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40" w:rsidRDefault="00D66C86">
      <w:pPr>
        <w:jc w:val="center"/>
        <w:rPr>
          <w:sz w:val="22"/>
          <w:szCs w:val="22"/>
        </w:rPr>
      </w:pPr>
      <w:r>
        <w:rPr>
          <w:sz w:val="22"/>
          <w:szCs w:val="22"/>
        </w:rPr>
        <w:t>令和２年度　岩手県バスケットボール協会</w:t>
      </w:r>
      <w:r>
        <w:rPr>
          <w:sz w:val="22"/>
          <w:szCs w:val="22"/>
        </w:rPr>
        <w:t>U14</w:t>
      </w:r>
      <w:r>
        <w:rPr>
          <w:sz w:val="22"/>
          <w:szCs w:val="22"/>
        </w:rPr>
        <w:t>育成センター</w:t>
      </w:r>
    </w:p>
    <w:p w:rsidR="00415240" w:rsidRDefault="0021699E">
      <w:pPr>
        <w:jc w:val="center"/>
        <w:rPr>
          <w:sz w:val="22"/>
          <w:szCs w:val="22"/>
        </w:rPr>
      </w:pPr>
      <w:r>
        <w:rPr>
          <w:sz w:val="22"/>
          <w:szCs w:val="22"/>
        </w:rPr>
        <w:t>女子</w:t>
      </w:r>
      <w:r w:rsidR="00D66C86">
        <w:rPr>
          <w:sz w:val="22"/>
          <w:szCs w:val="22"/>
        </w:rPr>
        <w:t>B</w:t>
      </w:r>
      <w:r w:rsidR="00D66C86">
        <w:rPr>
          <w:sz w:val="22"/>
          <w:szCs w:val="22"/>
        </w:rPr>
        <w:t>ブロック（紫波・花巻・北上・遠野・釜石）開催要項</w:t>
      </w:r>
    </w:p>
    <w:p w:rsidR="00415240" w:rsidRDefault="00415240">
      <w:pPr>
        <w:jc w:val="left"/>
        <w:rPr>
          <w:sz w:val="22"/>
          <w:szCs w:val="22"/>
        </w:rPr>
      </w:pPr>
    </w:p>
    <w:p w:rsidR="00415240" w:rsidRDefault="00D66C86">
      <w:pPr>
        <w:jc w:val="left"/>
        <w:rPr>
          <w:sz w:val="22"/>
          <w:szCs w:val="22"/>
        </w:rPr>
      </w:pPr>
      <w:r>
        <w:rPr>
          <w:sz w:val="22"/>
          <w:szCs w:val="22"/>
        </w:rPr>
        <w:t>1</w:t>
      </w:r>
      <w:r>
        <w:rPr>
          <w:sz w:val="22"/>
          <w:szCs w:val="22"/>
        </w:rPr>
        <w:t xml:space="preserve">　主催　（一社）岩手県バスケットボール協会</w:t>
      </w:r>
    </w:p>
    <w:p w:rsidR="00415240" w:rsidRDefault="00415240">
      <w:pPr>
        <w:jc w:val="left"/>
        <w:rPr>
          <w:sz w:val="22"/>
          <w:szCs w:val="22"/>
        </w:rPr>
      </w:pPr>
    </w:p>
    <w:p w:rsidR="00415240" w:rsidRDefault="00D66C86">
      <w:pPr>
        <w:jc w:val="left"/>
        <w:rPr>
          <w:sz w:val="22"/>
          <w:szCs w:val="22"/>
        </w:rPr>
      </w:pPr>
      <w:r>
        <w:rPr>
          <w:sz w:val="22"/>
          <w:szCs w:val="22"/>
        </w:rPr>
        <w:t>2</w:t>
      </w:r>
      <w:r>
        <w:rPr>
          <w:sz w:val="22"/>
          <w:szCs w:val="22"/>
        </w:rPr>
        <w:t xml:space="preserve">　主管　（一社）岩手県バスケットボール協会ユース育成委員会</w:t>
      </w:r>
      <w:r>
        <w:rPr>
          <w:sz w:val="22"/>
          <w:szCs w:val="22"/>
        </w:rPr>
        <w:t>U14</w:t>
      </w:r>
      <w:r>
        <w:rPr>
          <w:sz w:val="22"/>
          <w:szCs w:val="22"/>
        </w:rPr>
        <w:t>育成担当</w:t>
      </w:r>
    </w:p>
    <w:p w:rsidR="00415240" w:rsidRDefault="00415240">
      <w:pPr>
        <w:jc w:val="left"/>
        <w:rPr>
          <w:sz w:val="22"/>
          <w:szCs w:val="22"/>
        </w:rPr>
      </w:pPr>
    </w:p>
    <w:p w:rsidR="00415240" w:rsidRDefault="00D66C86">
      <w:pPr>
        <w:jc w:val="left"/>
        <w:rPr>
          <w:sz w:val="22"/>
          <w:szCs w:val="22"/>
        </w:rPr>
      </w:pPr>
      <w:r>
        <w:rPr>
          <w:sz w:val="22"/>
          <w:szCs w:val="22"/>
        </w:rPr>
        <w:t>3</w:t>
      </w:r>
      <w:r>
        <w:rPr>
          <w:sz w:val="22"/>
          <w:szCs w:val="22"/>
        </w:rPr>
        <w:t xml:space="preserve">　目的</w:t>
      </w:r>
    </w:p>
    <w:p w:rsidR="00415240" w:rsidRDefault="00D66C86">
      <w:pPr>
        <w:ind w:left="220" w:hanging="220"/>
        <w:jc w:val="left"/>
        <w:rPr>
          <w:sz w:val="22"/>
          <w:szCs w:val="22"/>
        </w:rPr>
      </w:pPr>
      <w:r>
        <w:rPr>
          <w:sz w:val="22"/>
          <w:szCs w:val="22"/>
        </w:rPr>
        <w:t xml:space="preserve">　　日本・岩手バスケットボールの強化・発展のため、将来日本代表となる優秀な素質を持つ選手や可能性の高い選手に、良い指導環境、良い練習環境を与えることで、個を大きく育てる。合わせて指導者の研鑽の場として、指導者を養成する。</w:t>
      </w:r>
    </w:p>
    <w:p w:rsidR="00415240" w:rsidRDefault="00415240">
      <w:pPr>
        <w:ind w:left="220" w:hanging="220"/>
        <w:jc w:val="left"/>
        <w:rPr>
          <w:sz w:val="22"/>
          <w:szCs w:val="22"/>
        </w:rPr>
      </w:pPr>
    </w:p>
    <w:p w:rsidR="00415240" w:rsidRDefault="00D66C86">
      <w:pPr>
        <w:jc w:val="left"/>
        <w:rPr>
          <w:sz w:val="22"/>
          <w:szCs w:val="22"/>
        </w:rPr>
      </w:pPr>
      <w:r>
        <w:rPr>
          <w:sz w:val="22"/>
          <w:szCs w:val="22"/>
        </w:rPr>
        <w:t>4</w:t>
      </w:r>
      <w:r>
        <w:rPr>
          <w:sz w:val="22"/>
          <w:szCs w:val="22"/>
        </w:rPr>
        <w:t xml:space="preserve">　期日・会場</w:t>
      </w:r>
    </w:p>
    <w:p w:rsidR="00415240" w:rsidRDefault="00D66C86">
      <w:pPr>
        <w:ind w:firstLine="220"/>
        <w:jc w:val="left"/>
        <w:rPr>
          <w:rFonts w:ascii="ＭＳ 明朝" w:eastAsia="ＭＳ 明朝" w:hAnsi="ＭＳ 明朝" w:cs="ＭＳ 明朝"/>
          <w:sz w:val="22"/>
          <w:szCs w:val="22"/>
        </w:rPr>
      </w:pPr>
      <w:r>
        <w:rPr>
          <w:rFonts w:ascii="ＭＳ 明朝" w:eastAsia="ＭＳ 明朝" w:hAnsi="ＭＳ 明朝" w:cs="ＭＳ 明朝"/>
          <w:sz w:val="22"/>
          <w:szCs w:val="22"/>
        </w:rPr>
        <w:t>①</w:t>
      </w:r>
      <w:r w:rsidR="0021699E">
        <w:rPr>
          <w:rFonts w:ascii="ＭＳ 明朝" w:eastAsia="ＭＳ 明朝" w:hAnsi="ＭＳ 明朝" w:cs="ＭＳ 明朝"/>
          <w:sz w:val="22"/>
          <w:szCs w:val="22"/>
        </w:rPr>
        <w:t>令和2</w:t>
      </w:r>
      <w:r>
        <w:rPr>
          <w:rFonts w:ascii="ＭＳ 明朝" w:eastAsia="ＭＳ 明朝" w:hAnsi="ＭＳ 明朝" w:cs="ＭＳ 明朝"/>
          <w:sz w:val="22"/>
          <w:szCs w:val="22"/>
        </w:rPr>
        <w:t>年</w:t>
      </w:r>
      <w:r w:rsidR="0021699E">
        <w:rPr>
          <w:rFonts w:ascii="ＭＳ 明朝" w:eastAsia="ＭＳ 明朝" w:hAnsi="ＭＳ 明朝" w:cs="ＭＳ 明朝" w:hint="eastAsia"/>
          <w:sz w:val="22"/>
          <w:szCs w:val="22"/>
        </w:rPr>
        <w:t>10</w:t>
      </w:r>
      <w:r>
        <w:rPr>
          <w:rFonts w:ascii="ＭＳ 明朝" w:eastAsia="ＭＳ 明朝" w:hAnsi="ＭＳ 明朝" w:cs="ＭＳ 明朝"/>
          <w:sz w:val="22"/>
          <w:szCs w:val="22"/>
        </w:rPr>
        <w:t>月</w:t>
      </w:r>
      <w:r w:rsidR="0021699E">
        <w:rPr>
          <w:rFonts w:ascii="ＭＳ 明朝" w:eastAsia="ＭＳ 明朝" w:hAnsi="ＭＳ 明朝" w:cs="ＭＳ 明朝"/>
          <w:sz w:val="22"/>
          <w:szCs w:val="22"/>
        </w:rPr>
        <w:t>25日（日） 花巻市大迫体育館（〒</w:t>
      </w:r>
      <w:r w:rsidR="0021699E">
        <w:rPr>
          <w:rFonts w:ascii="ＭＳ 明朝" w:eastAsia="ＭＳ 明朝" w:hAnsi="ＭＳ 明朝" w:cs="ＭＳ 明朝" w:hint="eastAsia"/>
          <w:sz w:val="22"/>
          <w:szCs w:val="22"/>
        </w:rPr>
        <w:t>0</w:t>
      </w:r>
      <w:r w:rsidR="0021699E">
        <w:rPr>
          <w:rFonts w:ascii="ＭＳ 明朝" w:eastAsia="ＭＳ 明朝" w:hAnsi="ＭＳ 明朝" w:cs="ＭＳ 明朝"/>
          <w:sz w:val="22"/>
          <w:szCs w:val="22"/>
        </w:rPr>
        <w:t>28-3203　花巻市大迫町大迫</w:t>
      </w:r>
      <w:r w:rsidR="0021699E">
        <w:rPr>
          <w:rFonts w:ascii="ＭＳ 明朝" w:eastAsia="ＭＳ 明朝" w:hAnsi="ＭＳ 明朝" w:cs="ＭＳ 明朝" w:hint="eastAsia"/>
          <w:sz w:val="22"/>
          <w:szCs w:val="22"/>
        </w:rPr>
        <w:t>3-39-2）</w:t>
      </w:r>
    </w:p>
    <w:p w:rsidR="0021699E" w:rsidRDefault="00D66C86">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②</w:t>
      </w:r>
      <w:r w:rsidR="0021699E">
        <w:rPr>
          <w:rFonts w:ascii="ＭＳ 明朝" w:eastAsia="ＭＳ 明朝" w:hAnsi="ＭＳ 明朝" w:cs="ＭＳ 明朝"/>
          <w:sz w:val="22"/>
          <w:szCs w:val="22"/>
        </w:rPr>
        <w:t>令和2</w:t>
      </w:r>
      <w:r>
        <w:rPr>
          <w:rFonts w:ascii="ＭＳ 明朝" w:eastAsia="ＭＳ 明朝" w:hAnsi="ＭＳ 明朝" w:cs="ＭＳ 明朝"/>
          <w:sz w:val="22"/>
          <w:szCs w:val="22"/>
        </w:rPr>
        <w:t>年</w:t>
      </w:r>
      <w:r w:rsidR="0021699E">
        <w:rPr>
          <w:rFonts w:ascii="ＭＳ 明朝" w:eastAsia="ＭＳ 明朝" w:hAnsi="ＭＳ 明朝" w:cs="ＭＳ 明朝"/>
          <w:sz w:val="22"/>
          <w:szCs w:val="22"/>
        </w:rPr>
        <w:t>11</w:t>
      </w:r>
      <w:r>
        <w:rPr>
          <w:rFonts w:ascii="ＭＳ 明朝" w:eastAsia="ＭＳ 明朝" w:hAnsi="ＭＳ 明朝" w:cs="ＭＳ 明朝"/>
          <w:sz w:val="22"/>
          <w:szCs w:val="22"/>
        </w:rPr>
        <w:t>月</w:t>
      </w:r>
      <w:r w:rsidR="0021699E">
        <w:rPr>
          <w:rFonts w:ascii="ＭＳ 明朝" w:eastAsia="ＭＳ 明朝" w:hAnsi="ＭＳ 明朝" w:cs="ＭＳ 明朝"/>
          <w:sz w:val="22"/>
          <w:szCs w:val="22"/>
        </w:rPr>
        <w:t>29</w:t>
      </w:r>
      <w:r>
        <w:rPr>
          <w:rFonts w:ascii="ＭＳ 明朝" w:eastAsia="ＭＳ 明朝" w:hAnsi="ＭＳ 明朝" w:cs="ＭＳ 明朝"/>
          <w:sz w:val="22"/>
          <w:szCs w:val="22"/>
        </w:rPr>
        <w:t>日（日）</w:t>
      </w:r>
      <w:r w:rsidR="0021699E">
        <w:rPr>
          <w:rFonts w:ascii="ＭＳ 明朝" w:eastAsia="ＭＳ 明朝" w:hAnsi="ＭＳ 明朝" w:cs="ＭＳ 明朝" w:hint="eastAsia"/>
          <w:sz w:val="22"/>
          <w:szCs w:val="22"/>
        </w:rPr>
        <w:t xml:space="preserve"> </w:t>
      </w:r>
      <w:r w:rsidR="0021699E">
        <w:rPr>
          <w:rFonts w:ascii="ＭＳ 明朝" w:eastAsia="ＭＳ 明朝" w:hAnsi="ＭＳ 明朝" w:cs="ＭＳ 明朝"/>
          <w:sz w:val="22"/>
          <w:szCs w:val="22"/>
        </w:rPr>
        <w:t>花巻市大迫体育館（〒</w:t>
      </w:r>
      <w:r w:rsidR="0021699E">
        <w:rPr>
          <w:rFonts w:ascii="ＭＳ 明朝" w:eastAsia="ＭＳ 明朝" w:hAnsi="ＭＳ 明朝" w:cs="ＭＳ 明朝" w:hint="eastAsia"/>
          <w:sz w:val="22"/>
          <w:szCs w:val="22"/>
        </w:rPr>
        <w:t>0</w:t>
      </w:r>
      <w:r w:rsidR="0021699E">
        <w:rPr>
          <w:rFonts w:ascii="ＭＳ 明朝" w:eastAsia="ＭＳ 明朝" w:hAnsi="ＭＳ 明朝" w:cs="ＭＳ 明朝"/>
          <w:sz w:val="22"/>
          <w:szCs w:val="22"/>
        </w:rPr>
        <w:t>28-3203　花巻市大迫町大迫</w:t>
      </w:r>
      <w:r w:rsidR="0021699E">
        <w:rPr>
          <w:rFonts w:ascii="ＭＳ 明朝" w:eastAsia="ＭＳ 明朝" w:hAnsi="ＭＳ 明朝" w:cs="ＭＳ 明朝" w:hint="eastAsia"/>
          <w:sz w:val="22"/>
          <w:szCs w:val="22"/>
        </w:rPr>
        <w:t>3-39-2）</w:t>
      </w:r>
    </w:p>
    <w:p w:rsidR="0021699E" w:rsidRDefault="0021699E" w:rsidP="0021699E">
      <w:pPr>
        <w:ind w:firstLineChars="100" w:firstLine="220"/>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③</w:t>
      </w:r>
      <w:r>
        <w:rPr>
          <w:rFonts w:ascii="ＭＳ 明朝" w:eastAsia="ＭＳ 明朝" w:hAnsi="ＭＳ 明朝" w:cs="ＭＳ 明朝"/>
          <w:sz w:val="22"/>
          <w:szCs w:val="22"/>
        </w:rPr>
        <w:t>令和2年12月13日（日）</w:t>
      </w:r>
      <w:r>
        <w:rPr>
          <w:rFonts w:ascii="ＭＳ 明朝" w:eastAsia="ＭＳ 明朝" w:hAnsi="ＭＳ 明朝" w:cs="ＭＳ 明朝" w:hint="eastAsia"/>
          <w:sz w:val="22"/>
          <w:szCs w:val="22"/>
        </w:rPr>
        <w:t xml:space="preserve"> </w:t>
      </w:r>
      <w:r>
        <w:rPr>
          <w:rFonts w:ascii="ＭＳ 明朝" w:eastAsia="ＭＳ 明朝" w:hAnsi="ＭＳ 明朝" w:cs="ＭＳ 明朝"/>
          <w:sz w:val="22"/>
          <w:szCs w:val="22"/>
        </w:rPr>
        <w:t>花巻市大迫体育館（〒</w:t>
      </w:r>
      <w:r>
        <w:rPr>
          <w:rFonts w:ascii="ＭＳ 明朝" w:eastAsia="ＭＳ 明朝" w:hAnsi="ＭＳ 明朝" w:cs="ＭＳ 明朝" w:hint="eastAsia"/>
          <w:sz w:val="22"/>
          <w:szCs w:val="22"/>
        </w:rPr>
        <w:t>0</w:t>
      </w:r>
      <w:r>
        <w:rPr>
          <w:rFonts w:ascii="ＭＳ 明朝" w:eastAsia="ＭＳ 明朝" w:hAnsi="ＭＳ 明朝" w:cs="ＭＳ 明朝"/>
          <w:sz w:val="22"/>
          <w:szCs w:val="22"/>
        </w:rPr>
        <w:t>28-3</w:t>
      </w:r>
      <w:r>
        <w:rPr>
          <w:rFonts w:ascii="ＭＳ 明朝" w:eastAsia="ＭＳ 明朝" w:hAnsi="ＭＳ 明朝" w:cs="ＭＳ 明朝" w:hint="eastAsia"/>
          <w:sz w:val="22"/>
          <w:szCs w:val="22"/>
        </w:rPr>
        <w:t>202　花巻</w:t>
      </w:r>
      <w:r>
        <w:rPr>
          <w:rFonts w:ascii="ＭＳ 明朝" w:eastAsia="ＭＳ 明朝" w:hAnsi="ＭＳ 明朝" w:cs="ＭＳ 明朝"/>
          <w:sz w:val="22"/>
          <w:szCs w:val="22"/>
        </w:rPr>
        <w:t>市大迫町大迫</w:t>
      </w:r>
      <w:r>
        <w:rPr>
          <w:rFonts w:ascii="ＭＳ 明朝" w:eastAsia="ＭＳ 明朝" w:hAnsi="ＭＳ 明朝" w:cs="ＭＳ 明朝" w:hint="eastAsia"/>
          <w:sz w:val="22"/>
          <w:szCs w:val="22"/>
        </w:rPr>
        <w:t>3-39-2）</w:t>
      </w:r>
    </w:p>
    <w:p w:rsidR="00415240" w:rsidRDefault="00D66C86" w:rsidP="0021699E">
      <w:pPr>
        <w:ind w:firstLineChars="100" w:firstLine="240"/>
        <w:jc w:val="left"/>
        <w:rPr>
          <w:rFonts w:ascii="ＭＳ 明朝" w:eastAsia="ＭＳ 明朝" w:hAnsi="ＭＳ 明朝" w:cs="ＭＳ 明朝"/>
          <w:sz w:val="22"/>
          <w:szCs w:val="22"/>
        </w:rPr>
      </w:pPr>
      <w:r>
        <w:rPr>
          <w:noProof/>
        </w:rPr>
        <mc:AlternateContent>
          <mc:Choice Requires="wps">
            <w:drawing>
              <wp:anchor distT="0" distB="0" distL="114300" distR="114300" simplePos="0" relativeHeight="251658240" behindDoc="0" locked="0" layoutInCell="1" hidden="0" allowOverlap="1" wp14:anchorId="497A6ED2" wp14:editId="78FA4EB8">
                <wp:simplePos x="0" y="0"/>
                <wp:positionH relativeFrom="column">
                  <wp:posOffset>4368800</wp:posOffset>
                </wp:positionH>
                <wp:positionV relativeFrom="paragraph">
                  <wp:posOffset>63500</wp:posOffset>
                </wp:positionV>
                <wp:extent cx="2514600" cy="3390900"/>
                <wp:effectExtent l="0" t="0" r="0" b="0"/>
                <wp:wrapSquare wrapText="bothSides" distT="0" distB="0" distL="114300" distR="114300"/>
                <wp:docPr id="10" name="正方形/長方形 10"/>
                <wp:cNvGraphicFramePr/>
                <a:graphic xmlns:a="http://schemas.openxmlformats.org/drawingml/2006/main">
                  <a:graphicData uri="http://schemas.microsoft.com/office/word/2010/wordprocessingShape">
                    <wps:wsp>
                      <wps:cNvSpPr/>
                      <wps:spPr>
                        <a:xfrm>
                          <a:off x="4093463" y="2089313"/>
                          <a:ext cx="2505075" cy="3381375"/>
                        </a:xfrm>
                        <a:prstGeom prst="rect">
                          <a:avLst/>
                        </a:prstGeom>
                        <a:solidFill>
                          <a:schemeClr val="lt1"/>
                        </a:solidFill>
                        <a:ln w="9525" cap="flat" cmpd="sng">
                          <a:solidFill>
                            <a:srgbClr val="000000"/>
                          </a:solidFill>
                          <a:prstDash val="solid"/>
                          <a:round/>
                          <a:headEnd type="none" w="sm" len="sm"/>
                          <a:tailEnd type="none" w="sm" len="sm"/>
                        </a:ln>
                      </wps:spPr>
                      <wps:txbx>
                        <w:txbxContent>
                          <w:p w:rsidR="00415240" w:rsidRDefault="00D66C86">
                            <w:pPr>
                              <w:textDirection w:val="btLr"/>
                            </w:pPr>
                            <w:r>
                              <w:rPr>
                                <w:rFonts w:eastAsia="Century"/>
                                <w:color w:val="000000"/>
                                <w:sz w:val="20"/>
                              </w:rPr>
                              <w:t>※地区育成センターからの連絡は次のホームページ上で行います。場所や時間の変更がある場合がございますので、必ずご確認いただきますようよろしくお願いいたします。</w:t>
                            </w:r>
                          </w:p>
                          <w:p w:rsidR="00415240" w:rsidRDefault="00D66C86">
                            <w:pPr>
                              <w:textDirection w:val="btLr"/>
                            </w:pPr>
                            <w:r>
                              <w:rPr>
                                <w:rFonts w:eastAsia="Century"/>
                                <w:color w:val="000000"/>
                                <w:sz w:val="20"/>
                              </w:rPr>
                              <w:t>＜連絡用ホームページ＞</w:t>
                            </w:r>
                          </w:p>
                          <w:p w:rsidR="00415240" w:rsidRDefault="00D66C86">
                            <w:pPr>
                              <w:textDirection w:val="btLr"/>
                            </w:pPr>
                            <w:r>
                              <w:rPr>
                                <w:rFonts w:eastAsia="Century"/>
                                <w:color w:val="0563C1"/>
                                <w:sz w:val="18"/>
                                <w:u w:val="single"/>
                              </w:rPr>
                              <w:t>https://sites.google.com/view/u14dc-bhp/%E3%83%9B%E3%83%BC%E3%83%A0?authuser=1</w:t>
                            </w:r>
                          </w:p>
                          <w:p w:rsidR="00415240" w:rsidRDefault="00415240">
                            <w:pPr>
                              <w:textDirection w:val="btLr"/>
                            </w:pPr>
                          </w:p>
                        </w:txbxContent>
                      </wps:txbx>
                      <wps:bodyPr spcFirstLastPara="1" wrap="square" lIns="91425" tIns="45700" rIns="91425" bIns="45700" anchor="t" anchorCtr="0">
                        <a:noAutofit/>
                      </wps:bodyPr>
                    </wps:wsp>
                  </a:graphicData>
                </a:graphic>
              </wp:anchor>
            </w:drawing>
          </mc:Choice>
          <mc:Fallback>
            <w:pict>
              <v:rect w14:anchorId="497A6ED2" id="正方形/長方形 10" o:spid="_x0000_s1026" style="position:absolute;left:0;text-align:left;margin-left:344pt;margin-top:5pt;width:198pt;height:26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" fillcolor="white [3201]">
                <v:stroke startarrowwidth="narrow" startarrowlength="short" endarrowwidth="narrow" endarrowlength="short" joinstyle="round"/>
                <v:textbox inset="2.53958mm,1.2694mm,2.53958mm,1.2694mm">
                  <w:txbxContent>
                    <w:p w:rsidR="00415240" w:rsidRDefault="00D66C86">
                      <w:pPr>
                        <w:textDirection w:val="btLr"/>
                      </w:pPr>
                      <w:r>
                        <w:rPr>
                          <w:rFonts w:eastAsia="Century"/>
                          <w:color w:val="000000"/>
                          <w:sz w:val="20"/>
                        </w:rPr>
                        <w:t>※</w:t>
                      </w:r>
                      <w:r>
                        <w:rPr>
                          <w:rFonts w:eastAsia="Century"/>
                          <w:color w:val="000000"/>
                          <w:sz w:val="20"/>
                        </w:rPr>
                        <w:t>地区育成センターからの連絡は次のホームページ上で行います。場所や時間の変更がある場合がございますので、必ずご確認いただきますようよろしくお願い</w:t>
                      </w:r>
                      <w:r>
                        <w:rPr>
                          <w:rFonts w:eastAsia="Century"/>
                          <w:color w:val="000000"/>
                          <w:sz w:val="20"/>
                        </w:rPr>
                        <w:t>いたします。</w:t>
                      </w:r>
                    </w:p>
                    <w:p w:rsidR="00415240" w:rsidRDefault="00D66C86">
                      <w:pPr>
                        <w:textDirection w:val="btLr"/>
                      </w:pPr>
                      <w:r>
                        <w:rPr>
                          <w:rFonts w:eastAsia="Century"/>
                          <w:color w:val="000000"/>
                          <w:sz w:val="20"/>
                        </w:rPr>
                        <w:t>＜連絡用ホームページ＞</w:t>
                      </w:r>
                    </w:p>
                    <w:p w:rsidR="00415240" w:rsidRDefault="00D66C86">
                      <w:pPr>
                        <w:textDirection w:val="btLr"/>
                      </w:pPr>
                      <w:r>
                        <w:rPr>
                          <w:rFonts w:eastAsia="Century"/>
                          <w:color w:val="0563C1"/>
                          <w:sz w:val="18"/>
                          <w:u w:val="single"/>
                        </w:rPr>
                        <w:t>https://sites.google.com/view/u14dc-bhp/%E3%83%9B%E3%83%BC%E3%83%A0?authuser=1</w:t>
                      </w:r>
                    </w:p>
                    <w:p w:rsidR="00415240" w:rsidRDefault="00415240">
                      <w:pPr>
                        <w:textDirection w:val="btLr"/>
                      </w:pPr>
                    </w:p>
                  </w:txbxContent>
                </v:textbox>
                <w10:wrap type="square"/>
              </v:rect>
            </w:pict>
          </mc:Fallback>
        </mc:AlternateContent>
      </w:r>
    </w:p>
    <w:p w:rsidR="00415240" w:rsidRDefault="0021699E">
      <w:pPr>
        <w:ind w:firstLine="220"/>
        <w:jc w:val="left"/>
        <w:rPr>
          <w:rFonts w:ascii="ＭＳ 明朝" w:eastAsia="ＭＳ 明朝" w:hAnsi="ＭＳ 明朝" w:cs="ＭＳ 明朝"/>
          <w:sz w:val="22"/>
          <w:szCs w:val="22"/>
        </w:rPr>
      </w:pPr>
      <w:r>
        <w:rPr>
          <w:rFonts w:ascii="ＭＳ 明朝" w:eastAsia="ＭＳ 明朝" w:hAnsi="ＭＳ 明朝" w:cs="ＭＳ 明朝"/>
          <w:sz w:val="22"/>
          <w:szCs w:val="22"/>
        </w:rPr>
        <w:t>（予備</w:t>
      </w:r>
      <w:r>
        <w:rPr>
          <w:rFonts w:ascii="ＭＳ 明朝" w:eastAsia="ＭＳ 明朝" w:hAnsi="ＭＳ 明朝" w:cs="ＭＳ 明朝" w:hint="eastAsia"/>
          <w:sz w:val="22"/>
          <w:szCs w:val="22"/>
        </w:rPr>
        <w:t xml:space="preserve">日　</w:t>
      </w:r>
      <w:r>
        <w:rPr>
          <w:rFonts w:ascii="ＭＳ 明朝" w:eastAsia="ＭＳ 明朝" w:hAnsi="ＭＳ 明朝" w:cs="ＭＳ 明朝"/>
          <w:sz w:val="22"/>
          <w:szCs w:val="22"/>
        </w:rPr>
        <w:t>令和</w:t>
      </w:r>
      <w:r>
        <w:rPr>
          <w:rFonts w:ascii="ＭＳ 明朝" w:eastAsia="ＭＳ 明朝" w:hAnsi="ＭＳ 明朝" w:cs="ＭＳ 明朝" w:hint="eastAsia"/>
          <w:sz w:val="22"/>
          <w:szCs w:val="22"/>
        </w:rPr>
        <w:t>3</w:t>
      </w:r>
      <w:r w:rsidR="00D66C86">
        <w:rPr>
          <w:rFonts w:ascii="ＭＳ 明朝" w:eastAsia="ＭＳ 明朝" w:hAnsi="ＭＳ 明朝" w:cs="ＭＳ 明朝"/>
          <w:sz w:val="22"/>
          <w:szCs w:val="22"/>
        </w:rPr>
        <w:t>年1月</w:t>
      </w:r>
      <w:r>
        <w:rPr>
          <w:rFonts w:ascii="ＭＳ 明朝" w:eastAsia="ＭＳ 明朝" w:hAnsi="ＭＳ 明朝" w:cs="ＭＳ 明朝"/>
          <w:sz w:val="22"/>
          <w:szCs w:val="22"/>
        </w:rPr>
        <w:t>10</w:t>
      </w:r>
      <w:r w:rsidR="00D66C86">
        <w:rPr>
          <w:rFonts w:ascii="ＭＳ 明朝" w:eastAsia="ＭＳ 明朝" w:hAnsi="ＭＳ 明朝" w:cs="ＭＳ 明朝"/>
          <w:sz w:val="22"/>
          <w:szCs w:val="22"/>
        </w:rPr>
        <w:t>日（日）　（未定））</w:t>
      </w:r>
    </w:p>
    <w:p w:rsidR="00415240" w:rsidRDefault="00415240">
      <w:pPr>
        <w:jc w:val="left"/>
        <w:rPr>
          <w:rFonts w:ascii="ＭＳ 明朝" w:eastAsia="ＭＳ 明朝" w:hAnsi="ＭＳ 明朝" w:cs="ＭＳ 明朝"/>
          <w:sz w:val="22"/>
          <w:szCs w:val="22"/>
        </w:rPr>
      </w:pPr>
    </w:p>
    <w:p w:rsidR="00415240" w:rsidRDefault="00D66C86">
      <w:pPr>
        <w:jc w:val="left"/>
        <w:rPr>
          <w:rFonts w:ascii="ＭＳ 明朝" w:eastAsia="ＭＳ 明朝" w:hAnsi="ＭＳ 明朝" w:cs="ＭＳ 明朝"/>
          <w:sz w:val="22"/>
          <w:szCs w:val="22"/>
        </w:rPr>
      </w:pPr>
      <w:r>
        <w:rPr>
          <w:rFonts w:ascii="ＭＳ 明朝" w:eastAsia="ＭＳ 明朝" w:hAnsi="ＭＳ 明朝" w:cs="ＭＳ 明朝"/>
          <w:sz w:val="22"/>
          <w:szCs w:val="22"/>
        </w:rPr>
        <w:t>5　日程</w:t>
      </w:r>
    </w:p>
    <w:p w:rsidR="00415240" w:rsidRDefault="00D66C86">
      <w:pPr>
        <w:ind w:firstLine="220"/>
        <w:jc w:val="left"/>
        <w:rPr>
          <w:rFonts w:ascii="ＭＳ 明朝" w:eastAsia="ＭＳ 明朝" w:hAnsi="ＭＳ 明朝" w:cs="ＭＳ 明朝"/>
          <w:sz w:val="22"/>
          <w:szCs w:val="22"/>
        </w:rPr>
      </w:pPr>
      <w:r>
        <w:rPr>
          <w:rFonts w:ascii="ＭＳ 明朝" w:eastAsia="ＭＳ 明朝" w:hAnsi="ＭＳ 明朝" w:cs="ＭＳ 明朝"/>
          <w:sz w:val="22"/>
          <w:szCs w:val="22"/>
        </w:rPr>
        <w:t>８：３０　会場集合・受付</w:t>
      </w:r>
    </w:p>
    <w:p w:rsidR="00415240" w:rsidRDefault="00D66C86">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８：５０　開講式</w:t>
      </w:r>
    </w:p>
    <w:p w:rsidR="00415240" w:rsidRDefault="00D66C86">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９：００　練習開始</w:t>
      </w:r>
    </w:p>
    <w:p w:rsidR="00415240" w:rsidRDefault="00D66C86">
      <w:pPr>
        <w:jc w:val="left"/>
        <w:rPr>
          <w:rFonts w:ascii="ＭＳ 明朝" w:eastAsia="ＭＳ 明朝" w:hAnsi="ＭＳ 明朝" w:cs="ＭＳ 明朝"/>
          <w:sz w:val="22"/>
          <w:szCs w:val="22"/>
        </w:rPr>
      </w:pPr>
      <w:r>
        <w:rPr>
          <w:rFonts w:ascii="ＭＳ 明朝" w:eastAsia="ＭＳ 明朝" w:hAnsi="ＭＳ 明朝" w:cs="ＭＳ 明朝"/>
          <w:sz w:val="22"/>
          <w:szCs w:val="22"/>
        </w:rPr>
        <w:t>１２：００　昼食・休憩</w:t>
      </w:r>
    </w:p>
    <w:p w:rsidR="00415240" w:rsidRDefault="00D66C86">
      <w:pPr>
        <w:jc w:val="left"/>
        <w:rPr>
          <w:rFonts w:ascii="ＭＳ 明朝" w:eastAsia="ＭＳ 明朝" w:hAnsi="ＭＳ 明朝" w:cs="ＭＳ 明朝"/>
          <w:sz w:val="22"/>
          <w:szCs w:val="22"/>
        </w:rPr>
      </w:pPr>
      <w:r>
        <w:rPr>
          <w:rFonts w:ascii="ＭＳ 明朝" w:eastAsia="ＭＳ 明朝" w:hAnsi="ＭＳ 明朝" w:cs="ＭＳ 明朝"/>
          <w:sz w:val="22"/>
          <w:szCs w:val="22"/>
        </w:rPr>
        <w:t>１３：００　練習開始</w:t>
      </w:r>
    </w:p>
    <w:p w:rsidR="00415240" w:rsidRDefault="00D66C86">
      <w:pPr>
        <w:jc w:val="left"/>
        <w:rPr>
          <w:rFonts w:ascii="ＭＳ 明朝" w:eastAsia="ＭＳ 明朝" w:hAnsi="ＭＳ 明朝" w:cs="ＭＳ 明朝"/>
          <w:sz w:val="22"/>
          <w:szCs w:val="22"/>
        </w:rPr>
      </w:pPr>
      <w:r>
        <w:rPr>
          <w:rFonts w:ascii="ＭＳ 明朝" w:eastAsia="ＭＳ 明朝" w:hAnsi="ＭＳ 明朝" w:cs="ＭＳ 明朝"/>
          <w:sz w:val="22"/>
          <w:szCs w:val="22"/>
        </w:rPr>
        <w:t>１６：００　終了・後片付け</w:t>
      </w:r>
    </w:p>
    <w:p w:rsidR="00415240" w:rsidRDefault="00D66C86">
      <w:pPr>
        <w:jc w:val="left"/>
        <w:rPr>
          <w:rFonts w:ascii="ＭＳ 明朝" w:eastAsia="ＭＳ 明朝" w:hAnsi="ＭＳ 明朝" w:cs="ＭＳ 明朝"/>
          <w:sz w:val="22"/>
          <w:szCs w:val="22"/>
        </w:rPr>
      </w:pPr>
      <w:r>
        <w:rPr>
          <w:rFonts w:ascii="ＭＳ 明朝" w:eastAsia="ＭＳ 明朝" w:hAnsi="ＭＳ 明朝" w:cs="ＭＳ 明朝"/>
          <w:sz w:val="22"/>
          <w:szCs w:val="22"/>
        </w:rPr>
        <w:t>１６：３０　閉講式</w:t>
      </w:r>
    </w:p>
    <w:p w:rsidR="00415240" w:rsidRDefault="00D66C86">
      <w:pPr>
        <w:jc w:val="left"/>
        <w:rPr>
          <w:rFonts w:ascii="ＭＳ 明朝" w:eastAsia="ＭＳ 明朝" w:hAnsi="ＭＳ 明朝" w:cs="ＭＳ 明朝"/>
          <w:sz w:val="22"/>
          <w:szCs w:val="22"/>
        </w:rPr>
      </w:pPr>
      <w:r>
        <w:rPr>
          <w:rFonts w:ascii="ＭＳ 明朝" w:eastAsia="ＭＳ 明朝" w:hAnsi="ＭＳ 明朝" w:cs="ＭＳ 明朝"/>
          <w:sz w:val="22"/>
          <w:szCs w:val="22"/>
        </w:rPr>
        <w:t>１６：４５　終了・解散</w:t>
      </w:r>
      <w:r>
        <w:rPr>
          <w:noProof/>
        </w:rPr>
        <w:drawing>
          <wp:anchor distT="0" distB="0" distL="114300" distR="114300" simplePos="0" relativeHeight="251659264" behindDoc="0" locked="0" layoutInCell="1" hidden="0" allowOverlap="1">
            <wp:simplePos x="0" y="0"/>
            <wp:positionH relativeFrom="column">
              <wp:posOffset>5389880</wp:posOffset>
            </wp:positionH>
            <wp:positionV relativeFrom="paragraph">
              <wp:posOffset>146685</wp:posOffset>
            </wp:positionV>
            <wp:extent cx="1219200" cy="1219200"/>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19200" cy="1219200"/>
                    </a:xfrm>
                    <a:prstGeom prst="rect">
                      <a:avLst/>
                    </a:prstGeom>
                    <a:ln/>
                  </pic:spPr>
                </pic:pic>
              </a:graphicData>
            </a:graphic>
          </wp:anchor>
        </w:drawing>
      </w:r>
    </w:p>
    <w:p w:rsidR="00415240" w:rsidRDefault="00415240">
      <w:pPr>
        <w:jc w:val="left"/>
        <w:rPr>
          <w:rFonts w:ascii="ＭＳ 明朝" w:eastAsia="ＭＳ 明朝" w:hAnsi="ＭＳ 明朝" w:cs="ＭＳ 明朝"/>
          <w:sz w:val="22"/>
          <w:szCs w:val="22"/>
        </w:rPr>
      </w:pPr>
    </w:p>
    <w:p w:rsidR="00415240" w:rsidRDefault="00D66C86">
      <w:pPr>
        <w:jc w:val="left"/>
        <w:rPr>
          <w:rFonts w:ascii="ＭＳ 明朝" w:eastAsia="ＭＳ 明朝" w:hAnsi="ＭＳ 明朝" w:cs="ＭＳ 明朝"/>
          <w:sz w:val="22"/>
          <w:szCs w:val="22"/>
        </w:rPr>
      </w:pPr>
      <w:r>
        <w:rPr>
          <w:rFonts w:ascii="ＭＳ 明朝" w:eastAsia="ＭＳ 明朝" w:hAnsi="ＭＳ 明朝" w:cs="ＭＳ 明朝"/>
          <w:sz w:val="22"/>
          <w:szCs w:val="22"/>
        </w:rPr>
        <w:t>６　参加資格</w:t>
      </w:r>
    </w:p>
    <w:p w:rsidR="00415240" w:rsidRDefault="00D66C86">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①日本バスケットボール協会（JBA）に登録していること。</w:t>
      </w:r>
    </w:p>
    <w:p w:rsidR="00415240" w:rsidRDefault="00D66C86">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②Ｕ14カテゴリーに所属する者（中学校1、2年生）</w:t>
      </w:r>
    </w:p>
    <w:p w:rsidR="00415240" w:rsidRDefault="00D66C86">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③保護者の同意を得たもの（参加同意書の提出）</w:t>
      </w:r>
    </w:p>
    <w:p w:rsidR="00415240" w:rsidRDefault="00D66C86">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※参加申込を行った人は特別な理由がない限り、すべての日　</w:t>
      </w:r>
    </w:p>
    <w:p w:rsidR="00415240" w:rsidRDefault="00D66C86">
      <w:pPr>
        <w:ind w:firstLine="880"/>
        <w:jc w:val="left"/>
        <w:rPr>
          <w:rFonts w:ascii="ＭＳ 明朝" w:eastAsia="ＭＳ 明朝" w:hAnsi="ＭＳ 明朝" w:cs="ＭＳ 明朝"/>
          <w:sz w:val="22"/>
          <w:szCs w:val="22"/>
        </w:rPr>
      </w:pPr>
      <w:r>
        <w:rPr>
          <w:rFonts w:ascii="ＭＳ 明朝" w:eastAsia="ＭＳ 明朝" w:hAnsi="ＭＳ 明朝" w:cs="ＭＳ 明朝"/>
          <w:sz w:val="22"/>
          <w:szCs w:val="22"/>
        </w:rPr>
        <w:t>程に参加するものとします。</w:t>
      </w:r>
    </w:p>
    <w:p w:rsidR="00415240" w:rsidRDefault="00D66C86">
      <w:pPr>
        <w:ind w:left="880" w:hanging="88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Pr>
          <w:noProof/>
        </w:rPr>
        <mc:AlternateContent>
          <mc:Choice Requires="wps">
            <w:drawing>
              <wp:anchor distT="0" distB="0" distL="114300" distR="114300" simplePos="0" relativeHeight="251660288" behindDoc="0" locked="0" layoutInCell="1" hidden="0" allowOverlap="1">
                <wp:simplePos x="0" y="0"/>
                <wp:positionH relativeFrom="column">
                  <wp:posOffset>5346700</wp:posOffset>
                </wp:positionH>
                <wp:positionV relativeFrom="paragraph">
                  <wp:posOffset>88900</wp:posOffset>
                </wp:positionV>
                <wp:extent cx="1073083" cy="288384"/>
                <wp:effectExtent l="0" t="0" r="0" b="0"/>
                <wp:wrapNone/>
                <wp:docPr id="11" name="正方形/長方形 11"/>
                <wp:cNvGraphicFramePr/>
                <a:graphic xmlns:a="http://schemas.openxmlformats.org/drawingml/2006/main">
                  <a:graphicData uri="http://schemas.microsoft.com/office/word/2010/wordprocessingShape">
                    <wps:wsp>
                      <wps:cNvSpPr/>
                      <wps:spPr>
                        <a:xfrm>
                          <a:off x="4814221" y="3640571"/>
                          <a:ext cx="1063558" cy="278859"/>
                        </a:xfrm>
                        <a:prstGeom prst="rect">
                          <a:avLst/>
                        </a:prstGeom>
                        <a:solidFill>
                          <a:schemeClr val="lt1"/>
                        </a:solidFill>
                        <a:ln>
                          <a:noFill/>
                        </a:ln>
                      </wps:spPr>
                      <wps:txbx>
                        <w:txbxContent>
                          <w:p w:rsidR="00415240" w:rsidRDefault="00D66C86">
                            <w:pPr>
                              <w:textDirection w:val="btLr"/>
                            </w:pPr>
                            <w:r>
                              <w:rPr>
                                <w:rFonts w:eastAsia="Century"/>
                                <w:color w:val="000000"/>
                                <w:sz w:val="16"/>
                              </w:rPr>
                              <w:t>QRコード</w:t>
                            </w:r>
                          </w:p>
                        </w:txbxContent>
                      </wps:txbx>
                      <wps:bodyPr spcFirstLastPara="1" wrap="square" lIns="91425" tIns="45700" rIns="91425" bIns="45700" anchor="t" anchorCtr="0">
                        <a:noAutofit/>
                      </wps:bodyPr>
                    </wps:wsp>
                  </a:graphicData>
                </a:graphic>
              </wp:anchor>
            </w:drawing>
          </mc:Choice>
          <mc:Fallback>
            <w:pict>
              <v:rect id="正方形/長方形 11" o:spid="_x0000_s1027" style="position:absolute;left:0;text-align:left;margin-left:421pt;margin-top:7pt;width:84.5pt;height:2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" fillcolor="white [3201]" stroked="f">
                <v:textbox inset="2.53958mm,1.2694mm,2.53958mm,1.2694mm">
                  <w:txbxContent>
                    <w:p w:rsidR="00415240" w:rsidRDefault="00D66C86">
                      <w:pPr>
                        <w:textDirection w:val="btLr"/>
                      </w:pPr>
                      <w:r>
                        <w:rPr>
                          <w:rFonts w:eastAsia="Century"/>
                          <w:color w:val="000000"/>
                          <w:sz w:val="16"/>
                        </w:rPr>
                        <w:t>QR</w:t>
                      </w:r>
                      <w:r>
                        <w:rPr>
                          <w:rFonts w:eastAsia="Century"/>
                          <w:color w:val="000000"/>
                          <w:sz w:val="16"/>
                        </w:rPr>
                        <w:t>コード</w:t>
                      </w:r>
                    </w:p>
                  </w:txbxContent>
                </v:textbox>
              </v:rect>
            </w:pict>
          </mc:Fallback>
        </mc:AlternateContent>
      </w:r>
    </w:p>
    <w:p w:rsidR="00415240" w:rsidRDefault="00D66C86">
      <w:pPr>
        <w:jc w:val="left"/>
        <w:rPr>
          <w:rFonts w:ascii="ＭＳ 明朝" w:eastAsia="ＭＳ 明朝" w:hAnsi="ＭＳ 明朝" w:cs="ＭＳ 明朝"/>
          <w:sz w:val="22"/>
          <w:szCs w:val="22"/>
        </w:rPr>
      </w:pPr>
      <w:r>
        <w:rPr>
          <w:rFonts w:ascii="ＭＳ 明朝" w:eastAsia="ＭＳ 明朝" w:hAnsi="ＭＳ 明朝" w:cs="ＭＳ 明朝"/>
          <w:sz w:val="22"/>
          <w:szCs w:val="22"/>
        </w:rPr>
        <w:t>７　参加申込</w:t>
      </w:r>
    </w:p>
    <w:p w:rsidR="00415240" w:rsidRDefault="00D66C86">
      <w:pPr>
        <w:ind w:left="394" w:hanging="154"/>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参加希望者は下のインターネットを利用し、右のURLのホームページから参加申込みを行ってください。参加申し込み〆切は</w:t>
      </w:r>
      <w:r w:rsidR="0021699E">
        <w:rPr>
          <w:rFonts w:ascii="ＭＳ 明朝" w:eastAsia="ＭＳ 明朝" w:hAnsi="ＭＳ 明朝" w:cs="ＭＳ 明朝"/>
          <w:sz w:val="22"/>
          <w:szCs w:val="22"/>
        </w:rPr>
        <w:t>10</w:t>
      </w:r>
      <w:r>
        <w:rPr>
          <w:rFonts w:ascii="ＭＳ 明朝" w:eastAsia="ＭＳ 明朝" w:hAnsi="ＭＳ 明朝" w:cs="ＭＳ 明朝"/>
          <w:sz w:val="22"/>
          <w:szCs w:val="22"/>
        </w:rPr>
        <w:t>月</w:t>
      </w:r>
      <w:r w:rsidR="0021699E">
        <w:rPr>
          <w:rFonts w:ascii="ＭＳ 明朝" w:eastAsia="ＭＳ 明朝" w:hAnsi="ＭＳ 明朝" w:cs="ＭＳ 明朝"/>
          <w:sz w:val="22"/>
          <w:szCs w:val="22"/>
        </w:rPr>
        <w:t>18日（日</w:t>
      </w:r>
      <w:r>
        <w:rPr>
          <w:rFonts w:ascii="ＭＳ 明朝" w:eastAsia="ＭＳ 明朝" w:hAnsi="ＭＳ 明朝" w:cs="ＭＳ 明朝"/>
          <w:sz w:val="22"/>
          <w:szCs w:val="22"/>
        </w:rPr>
        <w:t>）17:00とします。その後の準備がありますので、期限厳守でお願いいたします。</w:t>
      </w:r>
      <w:r>
        <w:rPr>
          <w:noProof/>
        </w:rPr>
        <w:drawing>
          <wp:anchor distT="114300" distB="114300" distL="114300" distR="114300" simplePos="0" relativeHeight="251661312" behindDoc="0" locked="0" layoutInCell="1" hidden="0" allowOverlap="1">
            <wp:simplePos x="0" y="0"/>
            <wp:positionH relativeFrom="column">
              <wp:posOffset>5162550</wp:posOffset>
            </wp:positionH>
            <wp:positionV relativeFrom="paragraph">
              <wp:posOffset>600075</wp:posOffset>
            </wp:positionV>
            <wp:extent cx="1260157" cy="1260157"/>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60157" cy="1260157"/>
                    </a:xfrm>
                    <a:prstGeom prst="rect">
                      <a:avLst/>
                    </a:prstGeom>
                    <a:ln/>
                  </pic:spPr>
                </pic:pic>
              </a:graphicData>
            </a:graphic>
          </wp:anchor>
        </w:drawing>
      </w:r>
    </w:p>
    <w:p w:rsidR="00415240" w:rsidRDefault="00D66C86" w:rsidP="0021699E">
      <w:pPr>
        <w:ind w:left="394" w:hanging="154"/>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p w:rsidR="00415240" w:rsidRDefault="00415240">
      <w:pPr>
        <w:ind w:left="394" w:hanging="154"/>
        <w:jc w:val="left"/>
        <w:rPr>
          <w:rFonts w:ascii="ＭＳ 明朝" w:eastAsia="ＭＳ 明朝" w:hAnsi="ＭＳ 明朝" w:cs="ＭＳ 明朝"/>
          <w:sz w:val="22"/>
          <w:szCs w:val="22"/>
        </w:rPr>
      </w:pPr>
    </w:p>
    <w:p w:rsidR="00415240" w:rsidRDefault="00D66C86">
      <w:pPr>
        <w:ind w:left="394" w:hanging="154"/>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参加申込フォームhttps://docs.google.com/forms/d/e/1FAIpQLSfG0gmcaZpIOGCMz1au8Btz09N1q0fXbQWlp3unW32xvyy3OQ/viewform?usp=sf_link</w:t>
      </w:r>
    </w:p>
    <w:p w:rsidR="00415240" w:rsidRDefault="00415240">
      <w:pPr>
        <w:ind w:left="394" w:hanging="154"/>
        <w:jc w:val="left"/>
        <w:rPr>
          <w:rFonts w:ascii="ＭＳ 明朝" w:eastAsia="ＭＳ 明朝" w:hAnsi="ＭＳ 明朝" w:cs="ＭＳ 明朝"/>
          <w:sz w:val="22"/>
          <w:szCs w:val="22"/>
        </w:rPr>
      </w:pPr>
    </w:p>
    <w:p w:rsidR="0021699E" w:rsidRDefault="0021699E">
      <w:pPr>
        <w:ind w:left="394" w:hanging="154"/>
        <w:jc w:val="left"/>
        <w:rPr>
          <w:rFonts w:ascii="ＭＳ 明朝" w:eastAsia="ＭＳ 明朝" w:hAnsi="ＭＳ 明朝" w:cs="ＭＳ 明朝"/>
          <w:sz w:val="22"/>
          <w:szCs w:val="22"/>
        </w:rPr>
      </w:pPr>
    </w:p>
    <w:p w:rsidR="0021699E" w:rsidRDefault="0021699E">
      <w:pPr>
        <w:ind w:left="394" w:hanging="154"/>
        <w:jc w:val="left"/>
        <w:rPr>
          <w:rFonts w:ascii="ＭＳ 明朝" w:eastAsia="ＭＳ 明朝" w:hAnsi="ＭＳ 明朝" w:cs="ＭＳ 明朝"/>
          <w:sz w:val="22"/>
          <w:szCs w:val="22"/>
        </w:rPr>
      </w:pPr>
    </w:p>
    <w:p w:rsidR="0021699E" w:rsidRDefault="0021699E">
      <w:pPr>
        <w:ind w:left="394" w:hanging="154"/>
        <w:jc w:val="left"/>
        <w:rPr>
          <w:rFonts w:ascii="ＭＳ 明朝" w:eastAsia="ＭＳ 明朝" w:hAnsi="ＭＳ 明朝" w:cs="ＭＳ 明朝"/>
          <w:sz w:val="22"/>
          <w:szCs w:val="22"/>
        </w:rPr>
      </w:pPr>
    </w:p>
    <w:p w:rsidR="00415240" w:rsidRDefault="00D66C86">
      <w:pPr>
        <w:ind w:left="394" w:hanging="154"/>
        <w:jc w:val="left"/>
        <w:rPr>
          <w:rFonts w:ascii="ＭＳ 明朝" w:eastAsia="ＭＳ 明朝" w:hAnsi="ＭＳ 明朝" w:cs="ＭＳ 明朝"/>
          <w:sz w:val="22"/>
          <w:szCs w:val="22"/>
        </w:rPr>
      </w:pPr>
      <w:r>
        <w:rPr>
          <w:rFonts w:ascii="ＭＳ 明朝" w:eastAsia="ＭＳ 明朝" w:hAnsi="ＭＳ 明朝" w:cs="ＭＳ 明朝"/>
          <w:sz w:val="22"/>
          <w:szCs w:val="22"/>
        </w:rPr>
        <w:lastRenderedPageBreak/>
        <w:t>８　参加料</w:t>
      </w:r>
    </w:p>
    <w:p w:rsidR="00415240" w:rsidRDefault="00D66C86">
      <w:pPr>
        <w:ind w:left="880" w:hanging="88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21699E">
        <w:rPr>
          <w:rFonts w:ascii="ＭＳ 明朝" w:eastAsia="ＭＳ 明朝" w:hAnsi="ＭＳ 明朝" w:cs="ＭＳ 明朝"/>
          <w:sz w:val="22"/>
          <w:szCs w:val="22"/>
        </w:rPr>
        <w:t xml:space="preserve">　　参加料</w:t>
      </w:r>
      <w:r w:rsidR="0021699E">
        <w:rPr>
          <w:rFonts w:ascii="ＭＳ 明朝" w:eastAsia="ＭＳ 明朝" w:hAnsi="ＭＳ 明朝" w:cs="ＭＳ 明朝" w:hint="eastAsia"/>
          <w:sz w:val="22"/>
          <w:szCs w:val="22"/>
        </w:rPr>
        <w:t>400円／３時間＝１回分とし、１日（２回分）練習会では800</w:t>
      </w:r>
      <w:r w:rsidR="00B241C7">
        <w:rPr>
          <w:rFonts w:ascii="ＭＳ 明朝" w:eastAsia="ＭＳ 明朝" w:hAnsi="ＭＳ 明朝" w:cs="ＭＳ 明朝" w:hint="eastAsia"/>
          <w:sz w:val="22"/>
          <w:szCs w:val="22"/>
        </w:rPr>
        <w:t>円をその都度徴収します</w:t>
      </w:r>
      <w:r w:rsidR="0021699E">
        <w:rPr>
          <w:rFonts w:ascii="ＭＳ 明朝" w:eastAsia="ＭＳ 明朝" w:hAnsi="ＭＳ 明朝" w:cs="ＭＳ 明朝" w:hint="eastAsia"/>
          <w:sz w:val="22"/>
          <w:szCs w:val="22"/>
        </w:rPr>
        <w:t>。</w:t>
      </w:r>
    </w:p>
    <w:p w:rsidR="00415240" w:rsidRDefault="0021699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本事業６</w:t>
      </w:r>
      <w:bookmarkStart w:id="0" w:name="_GoBack"/>
      <w:bookmarkEnd w:id="0"/>
      <w:r>
        <w:rPr>
          <w:rFonts w:ascii="ＭＳ 明朝" w:eastAsia="ＭＳ 明朝" w:hAnsi="ＭＳ 明朝" w:cs="ＭＳ 明朝"/>
          <w:sz w:val="22"/>
          <w:szCs w:val="22"/>
        </w:rPr>
        <w:t>回分で、合計</w:t>
      </w:r>
      <w:r>
        <w:rPr>
          <w:rFonts w:ascii="ＭＳ 明朝" w:eastAsia="ＭＳ 明朝" w:hAnsi="ＭＳ 明朝" w:cs="ＭＳ 明朝" w:hint="eastAsia"/>
          <w:sz w:val="22"/>
          <w:szCs w:val="22"/>
        </w:rPr>
        <w:t>2,400</w:t>
      </w:r>
      <w:r w:rsidR="00B241C7">
        <w:rPr>
          <w:rFonts w:ascii="ＭＳ 明朝" w:eastAsia="ＭＳ 明朝" w:hAnsi="ＭＳ 明朝" w:cs="ＭＳ 明朝" w:hint="eastAsia"/>
          <w:sz w:val="22"/>
          <w:szCs w:val="22"/>
        </w:rPr>
        <w:t>円を徴収することになります。</w:t>
      </w:r>
    </w:p>
    <w:p w:rsidR="00B241C7" w:rsidRDefault="0021699E">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また、スポーツ保険料は</w:t>
      </w:r>
      <w:r>
        <w:rPr>
          <w:rFonts w:ascii="ＭＳ 明朝" w:eastAsia="ＭＳ 明朝" w:hAnsi="ＭＳ 明朝" w:cs="ＭＳ 明朝" w:hint="eastAsia"/>
          <w:sz w:val="22"/>
          <w:szCs w:val="22"/>
        </w:rPr>
        <w:t>400</w:t>
      </w:r>
      <w:r w:rsidR="00B241C7">
        <w:rPr>
          <w:rFonts w:ascii="ＭＳ 明朝" w:eastAsia="ＭＳ 明朝" w:hAnsi="ＭＳ 明朝" w:cs="ＭＳ 明朝" w:hint="eastAsia"/>
          <w:sz w:val="22"/>
          <w:szCs w:val="22"/>
        </w:rPr>
        <w:t>円を参加初回に別途徴収します</w:t>
      </w:r>
      <w:r>
        <w:rPr>
          <w:rFonts w:ascii="ＭＳ 明朝" w:eastAsia="ＭＳ 明朝" w:hAnsi="ＭＳ 明朝" w:cs="ＭＳ 明朝" w:hint="eastAsia"/>
          <w:sz w:val="22"/>
          <w:szCs w:val="22"/>
        </w:rPr>
        <w:t>。つまり、初回は</w:t>
      </w:r>
      <w:r w:rsidR="00022623">
        <w:rPr>
          <w:rFonts w:ascii="ＭＳ 明朝" w:eastAsia="ＭＳ 明朝" w:hAnsi="ＭＳ 明朝" w:cs="ＭＳ 明朝" w:hint="eastAsia"/>
          <w:sz w:val="22"/>
          <w:szCs w:val="22"/>
        </w:rPr>
        <w:t>1,200</w:t>
      </w:r>
      <w:r w:rsidR="00B241C7">
        <w:rPr>
          <w:rFonts w:ascii="ＭＳ 明朝" w:eastAsia="ＭＳ 明朝" w:hAnsi="ＭＳ 明朝" w:cs="ＭＳ 明朝" w:hint="eastAsia"/>
          <w:sz w:val="22"/>
          <w:szCs w:val="22"/>
        </w:rPr>
        <w:t>円を徴収しま</w:t>
      </w:r>
    </w:p>
    <w:p w:rsidR="00415240" w:rsidRPr="00022623" w:rsidRDefault="00B241C7" w:rsidP="00B241C7">
      <w:pPr>
        <w:ind w:firstLineChars="300" w:firstLine="660"/>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す</w:t>
      </w:r>
      <w:r w:rsidR="00022623">
        <w:rPr>
          <w:rFonts w:ascii="ＭＳ 明朝" w:eastAsia="ＭＳ 明朝" w:hAnsi="ＭＳ 明朝" w:cs="ＭＳ 明朝" w:hint="eastAsia"/>
          <w:sz w:val="22"/>
          <w:szCs w:val="22"/>
        </w:rPr>
        <w:t>。</w:t>
      </w:r>
    </w:p>
    <w:p w:rsidR="00415240" w:rsidRDefault="00415240">
      <w:pPr>
        <w:ind w:left="880" w:hanging="880"/>
        <w:jc w:val="left"/>
        <w:rPr>
          <w:rFonts w:ascii="ＭＳ 明朝" w:eastAsia="ＭＳ 明朝" w:hAnsi="ＭＳ 明朝" w:cs="ＭＳ 明朝"/>
          <w:sz w:val="22"/>
          <w:szCs w:val="22"/>
        </w:rPr>
      </w:pPr>
    </w:p>
    <w:p w:rsidR="00415240" w:rsidRDefault="00D66C86">
      <w:pPr>
        <w:ind w:left="880" w:hanging="88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９　指導者</w:t>
      </w:r>
    </w:p>
    <w:p w:rsidR="00415240" w:rsidRDefault="00D66C86">
      <w:pPr>
        <w:ind w:left="880" w:hanging="88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ヘッドコーチ　</w:t>
      </w:r>
      <w:r w:rsidR="00022623">
        <w:rPr>
          <w:rFonts w:ascii="ＭＳ 明朝" w:eastAsia="ＭＳ 明朝" w:hAnsi="ＭＳ 明朝" w:cs="ＭＳ 明朝"/>
          <w:sz w:val="22"/>
          <w:szCs w:val="22"/>
        </w:rPr>
        <w:t xml:space="preserve">　　　朝　倉　伸　也　（紫波第一中学校女子部</w:t>
      </w:r>
      <w:r>
        <w:rPr>
          <w:rFonts w:ascii="ＭＳ 明朝" w:eastAsia="ＭＳ 明朝" w:hAnsi="ＭＳ 明朝" w:cs="ＭＳ 明朝"/>
          <w:sz w:val="22"/>
          <w:szCs w:val="22"/>
        </w:rPr>
        <w:t>コーチ）</w:t>
      </w:r>
    </w:p>
    <w:p w:rsidR="00415240" w:rsidRDefault="00022623">
      <w:pPr>
        <w:ind w:left="880" w:hanging="88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アシスタントコーチ　柵　山　徹</w:t>
      </w:r>
      <w:r w:rsidR="00D66C86">
        <w:rPr>
          <w:rFonts w:ascii="ＭＳ 明朝" w:eastAsia="ＭＳ 明朝" w:hAnsi="ＭＳ 明朝" w:cs="ＭＳ 明朝"/>
          <w:sz w:val="22"/>
          <w:szCs w:val="22"/>
        </w:rPr>
        <w:t xml:space="preserve">　</w:t>
      </w:r>
      <w:r>
        <w:rPr>
          <w:rFonts w:ascii="ＭＳ 明朝" w:eastAsia="ＭＳ 明朝" w:hAnsi="ＭＳ 明朝" w:cs="ＭＳ 明朝"/>
          <w:sz w:val="22"/>
          <w:szCs w:val="22"/>
        </w:rPr>
        <w:t xml:space="preserve">　　（花巻市立南城</w:t>
      </w:r>
      <w:r w:rsidR="00D66C86">
        <w:rPr>
          <w:rFonts w:ascii="ＭＳ 明朝" w:eastAsia="ＭＳ 明朝" w:hAnsi="ＭＳ 明朝" w:cs="ＭＳ 明朝"/>
          <w:sz w:val="22"/>
          <w:szCs w:val="22"/>
        </w:rPr>
        <w:t>中学校）</w:t>
      </w:r>
    </w:p>
    <w:p w:rsidR="00415240" w:rsidRDefault="00D66C86">
      <w:pPr>
        <w:ind w:left="880" w:hanging="88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022623">
        <w:rPr>
          <w:rFonts w:ascii="ＭＳ 明朝" w:eastAsia="ＭＳ 明朝" w:hAnsi="ＭＳ 明朝" w:cs="ＭＳ 明朝"/>
          <w:sz w:val="22"/>
          <w:szCs w:val="22"/>
        </w:rPr>
        <w:t>マネージャー</w:t>
      </w:r>
      <w:r>
        <w:rPr>
          <w:rFonts w:ascii="ＭＳ 明朝" w:eastAsia="ＭＳ 明朝" w:hAnsi="ＭＳ 明朝" w:cs="ＭＳ 明朝"/>
          <w:sz w:val="22"/>
          <w:szCs w:val="22"/>
        </w:rPr>
        <w:t xml:space="preserve">　　　　</w:t>
      </w:r>
      <w:r w:rsidR="00022623">
        <w:rPr>
          <w:rFonts w:ascii="ＭＳ 明朝" w:eastAsia="ＭＳ 明朝" w:hAnsi="ＭＳ 明朝" w:cs="ＭＳ 明朝"/>
          <w:sz w:val="22"/>
          <w:szCs w:val="22"/>
        </w:rPr>
        <w:t>松　岡　明　子　（北上市立北上</w:t>
      </w:r>
      <w:r>
        <w:rPr>
          <w:rFonts w:ascii="ＭＳ 明朝" w:eastAsia="ＭＳ 明朝" w:hAnsi="ＭＳ 明朝" w:cs="ＭＳ 明朝"/>
          <w:sz w:val="22"/>
          <w:szCs w:val="22"/>
        </w:rPr>
        <w:t>中学校）</w:t>
      </w:r>
    </w:p>
    <w:p w:rsidR="00022623" w:rsidRDefault="00022623">
      <w:pPr>
        <w:ind w:left="880" w:hanging="88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菊　池　はるひ　（北上市立和賀東中学校）</w:t>
      </w:r>
    </w:p>
    <w:p w:rsidR="00022623" w:rsidRPr="00022623" w:rsidRDefault="00022623">
      <w:pPr>
        <w:ind w:left="880" w:hanging="880"/>
        <w:jc w:val="left"/>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照　井　晶　深　（北上市立上野中学校）</w:t>
      </w:r>
    </w:p>
    <w:p w:rsidR="00415240" w:rsidRDefault="00415240">
      <w:pPr>
        <w:ind w:left="880" w:hanging="880"/>
        <w:jc w:val="left"/>
        <w:rPr>
          <w:rFonts w:ascii="ＭＳ 明朝" w:eastAsia="ＭＳ 明朝" w:hAnsi="ＭＳ 明朝" w:cs="ＭＳ 明朝"/>
          <w:sz w:val="22"/>
          <w:szCs w:val="22"/>
        </w:rPr>
      </w:pPr>
    </w:p>
    <w:p w:rsidR="00415240" w:rsidRDefault="00D66C86">
      <w:pPr>
        <w:ind w:left="880" w:hanging="88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10　持ち物</w:t>
      </w:r>
    </w:p>
    <w:p w:rsidR="00415240" w:rsidRDefault="00D66C86">
      <w:pPr>
        <w:ind w:left="880" w:hanging="88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□シューズ　□着替え</w:t>
      </w:r>
    </w:p>
    <w:p w:rsidR="00415240" w:rsidRDefault="00D66C86">
      <w:pPr>
        <w:ind w:left="880" w:hanging="88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□バスケットボール１個（個人か学校名が入り、他のものと区別できるようにすること。）</w:t>
      </w:r>
    </w:p>
    <w:p w:rsidR="00415240" w:rsidRDefault="00D66C86">
      <w:pPr>
        <w:ind w:left="880" w:hanging="88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□飲み物（補充分も考慮して）　□昼食</w:t>
      </w:r>
      <w:r w:rsidR="00022623">
        <w:rPr>
          <w:rFonts w:ascii="ＭＳ 明朝" w:eastAsia="ＭＳ 明朝" w:hAnsi="ＭＳ 明朝" w:cs="ＭＳ 明朝"/>
          <w:sz w:val="22"/>
          <w:szCs w:val="22"/>
        </w:rPr>
        <w:t xml:space="preserve">　□　マスク　□　消毒剤　</w:t>
      </w:r>
    </w:p>
    <w:p w:rsidR="00415240" w:rsidRDefault="00D66C86">
      <w:pPr>
        <w:ind w:left="880" w:hanging="88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Pr>
          <w:rFonts w:ascii="ＭＳ 明朝" w:eastAsia="ＭＳ 明朝" w:hAnsi="ＭＳ 明朝" w:cs="ＭＳ 明朝"/>
          <w:sz w:val="22"/>
          <w:szCs w:val="22"/>
          <w:highlight w:val="yellow"/>
        </w:rPr>
        <w:t>□</w:t>
      </w:r>
      <w:r w:rsidR="00022623">
        <w:rPr>
          <w:rFonts w:ascii="ＭＳ 明朝" w:eastAsia="ＭＳ 明朝" w:hAnsi="ＭＳ 明朝" w:cs="ＭＳ 明朝"/>
          <w:sz w:val="22"/>
          <w:szCs w:val="22"/>
          <w:highlight w:val="yellow"/>
        </w:rPr>
        <w:t>参加料（</w:t>
      </w:r>
      <w:r>
        <w:rPr>
          <w:rFonts w:ascii="ＭＳ 明朝" w:eastAsia="ＭＳ 明朝" w:hAnsi="ＭＳ 明朝" w:cs="ＭＳ 明朝"/>
          <w:sz w:val="22"/>
          <w:szCs w:val="22"/>
          <w:highlight w:val="yellow"/>
        </w:rPr>
        <w:t>学校名、氏名が書かれた封筒に入れて受付の時提出）</w:t>
      </w:r>
    </w:p>
    <w:p w:rsidR="00415240" w:rsidRDefault="00D66C86">
      <w:pPr>
        <w:ind w:left="880" w:hanging="88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Pr>
          <w:rFonts w:ascii="ＭＳ 明朝" w:eastAsia="ＭＳ 明朝" w:hAnsi="ＭＳ 明朝" w:cs="ＭＳ 明朝"/>
          <w:sz w:val="22"/>
          <w:szCs w:val="22"/>
          <w:highlight w:val="yellow"/>
        </w:rPr>
        <w:t>□</w:t>
      </w:r>
      <w:r w:rsidR="00022623">
        <w:rPr>
          <w:rFonts w:ascii="ＭＳ 明朝" w:eastAsia="ＭＳ 明朝" w:hAnsi="ＭＳ 明朝" w:cs="ＭＳ 明朝"/>
          <w:sz w:val="22"/>
          <w:szCs w:val="22"/>
          <w:highlight w:val="yellow"/>
        </w:rPr>
        <w:t>参加同意書（保護者押印済み。</w:t>
      </w:r>
      <w:r>
        <w:rPr>
          <w:rFonts w:ascii="ＭＳ 明朝" w:eastAsia="ＭＳ 明朝" w:hAnsi="ＭＳ 明朝" w:cs="ＭＳ 明朝"/>
          <w:sz w:val="22"/>
          <w:szCs w:val="22"/>
          <w:highlight w:val="yellow"/>
        </w:rPr>
        <w:t>必要事項を記入し、受付の時提出）</w:t>
      </w:r>
    </w:p>
    <w:p w:rsidR="00415240" w:rsidRDefault="00D66C86">
      <w:pPr>
        <w:ind w:left="880" w:hanging="88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Pr>
          <w:rFonts w:ascii="ＭＳ 明朝" w:eastAsia="ＭＳ 明朝" w:hAnsi="ＭＳ 明朝" w:cs="ＭＳ 明朝"/>
          <w:sz w:val="22"/>
          <w:szCs w:val="22"/>
          <w:highlight w:val="yellow"/>
        </w:rPr>
        <w:t>□</w:t>
      </w:r>
      <w:r w:rsidR="00022623">
        <w:rPr>
          <w:rFonts w:ascii="ＭＳ 明朝" w:eastAsia="ＭＳ 明朝" w:hAnsi="ＭＳ 明朝" w:cs="ＭＳ 明朝"/>
          <w:sz w:val="22"/>
          <w:szCs w:val="22"/>
          <w:highlight w:val="yellow"/>
        </w:rPr>
        <w:t>緊急時連絡カード（</w:t>
      </w:r>
      <w:r>
        <w:rPr>
          <w:rFonts w:ascii="ＭＳ 明朝" w:eastAsia="ＭＳ 明朝" w:hAnsi="ＭＳ 明朝" w:cs="ＭＳ 明朝"/>
          <w:sz w:val="22"/>
          <w:szCs w:val="22"/>
          <w:highlight w:val="yellow"/>
        </w:rPr>
        <w:t>必要事項を記入し、受付の時提出）</w:t>
      </w:r>
    </w:p>
    <w:p w:rsidR="00022623" w:rsidRDefault="00022623">
      <w:pPr>
        <w:ind w:left="880" w:hanging="880"/>
        <w:jc w:val="left"/>
        <w:rPr>
          <w:rFonts w:ascii="ＭＳ 明朝" w:eastAsia="ＭＳ 明朝" w:hAnsi="ＭＳ 明朝" w:cs="ＭＳ 明朝"/>
          <w:sz w:val="22"/>
          <w:szCs w:val="22"/>
        </w:rPr>
      </w:pPr>
      <w:r w:rsidRPr="00022623">
        <w:rPr>
          <w:rFonts w:ascii="ＭＳ 明朝" w:eastAsia="ＭＳ 明朝" w:hAnsi="ＭＳ 明朝" w:cs="ＭＳ 明朝"/>
          <w:sz w:val="22"/>
          <w:szCs w:val="22"/>
        </w:rPr>
        <w:t xml:space="preserve">　　</w:t>
      </w:r>
      <w:r>
        <w:rPr>
          <w:rFonts w:ascii="ＭＳ 明朝" w:eastAsia="ＭＳ 明朝" w:hAnsi="ＭＳ 明朝" w:cs="ＭＳ 明朝"/>
          <w:sz w:val="22"/>
          <w:szCs w:val="22"/>
          <w:highlight w:val="yellow"/>
        </w:rPr>
        <w:t>□感染防止チェックリスト（必要事項を記入し、受付の時提出）</w:t>
      </w:r>
    </w:p>
    <w:p w:rsidR="00415240" w:rsidRDefault="00415240">
      <w:pPr>
        <w:ind w:left="880" w:hanging="880"/>
        <w:jc w:val="left"/>
        <w:rPr>
          <w:rFonts w:ascii="ＭＳ 明朝" w:eastAsia="ＭＳ 明朝" w:hAnsi="ＭＳ 明朝" w:cs="ＭＳ 明朝"/>
          <w:sz w:val="22"/>
          <w:szCs w:val="22"/>
        </w:rPr>
      </w:pPr>
    </w:p>
    <w:p w:rsidR="00415240" w:rsidRDefault="00D66C86">
      <w:pPr>
        <w:ind w:left="900" w:hanging="660"/>
        <w:jc w:val="left"/>
        <w:rPr>
          <w:rFonts w:ascii="ＭＳ 明朝" w:eastAsia="ＭＳ 明朝" w:hAnsi="ＭＳ 明朝" w:cs="ＭＳ 明朝"/>
          <w:sz w:val="22"/>
          <w:szCs w:val="22"/>
        </w:rPr>
      </w:pPr>
      <w:r>
        <w:rPr>
          <w:rFonts w:ascii="ＭＳ 明朝" w:eastAsia="ＭＳ 明朝" w:hAnsi="ＭＳ 明朝" w:cs="ＭＳ 明朝"/>
          <w:sz w:val="22"/>
          <w:szCs w:val="22"/>
        </w:rPr>
        <w:t>11　その他</w:t>
      </w:r>
    </w:p>
    <w:p w:rsidR="00415240" w:rsidRDefault="00D66C86">
      <w:pPr>
        <w:ind w:left="748" w:hanging="268"/>
        <w:jc w:val="left"/>
        <w:rPr>
          <w:rFonts w:ascii="ＭＳ 明朝" w:eastAsia="ＭＳ 明朝" w:hAnsi="ＭＳ 明朝" w:cs="ＭＳ 明朝"/>
          <w:sz w:val="22"/>
          <w:szCs w:val="22"/>
          <w:u w:val="single"/>
        </w:rPr>
      </w:pPr>
      <w:r>
        <w:rPr>
          <w:rFonts w:ascii="ＭＳ 明朝" w:eastAsia="ＭＳ 明朝" w:hAnsi="ＭＳ 明朝" w:cs="ＭＳ 明朝"/>
          <w:sz w:val="22"/>
          <w:szCs w:val="22"/>
          <w:highlight w:val="yellow"/>
          <w:u w:val="single"/>
        </w:rPr>
        <w:t>・本事業は日本のナショナルチームへの入口となります。ここで参加することが、県ＤＣ、そして東北からナショナル育成センターへの参加の条件となります。</w:t>
      </w:r>
    </w:p>
    <w:p w:rsidR="00415240" w:rsidRDefault="00D66C86">
      <w:pPr>
        <w:ind w:left="748" w:hanging="268"/>
        <w:jc w:val="left"/>
        <w:rPr>
          <w:rFonts w:ascii="ＭＳ 明朝" w:eastAsia="ＭＳ 明朝" w:hAnsi="ＭＳ 明朝" w:cs="ＭＳ 明朝"/>
          <w:sz w:val="22"/>
          <w:szCs w:val="22"/>
        </w:rPr>
      </w:pPr>
      <w:r>
        <w:rPr>
          <w:rFonts w:ascii="ＭＳ 明朝" w:eastAsia="ＭＳ 明朝" w:hAnsi="ＭＳ 明朝" w:cs="ＭＳ 明朝"/>
          <w:sz w:val="22"/>
          <w:szCs w:val="22"/>
        </w:rPr>
        <w:t>・１回目の練習会では県DCへの推薦選手を選抜します。５名から６名程度、県DCへ推薦します。推薦された選手は</w:t>
      </w:r>
      <w:r w:rsidR="00022623">
        <w:rPr>
          <w:rFonts w:ascii="ＭＳ 明朝" w:eastAsia="ＭＳ 明朝" w:hAnsi="ＭＳ 明朝" w:cs="ＭＳ 明朝" w:hint="eastAsia"/>
          <w:sz w:val="22"/>
          <w:szCs w:val="22"/>
        </w:rPr>
        <w:t>11</w:t>
      </w:r>
      <w:r>
        <w:rPr>
          <w:rFonts w:ascii="ＭＳ 明朝" w:eastAsia="ＭＳ 明朝" w:hAnsi="ＭＳ 明朝" w:cs="ＭＳ 明朝"/>
          <w:sz w:val="22"/>
          <w:szCs w:val="22"/>
        </w:rPr>
        <w:t>月</w:t>
      </w:r>
      <w:r w:rsidR="00022623">
        <w:rPr>
          <w:rFonts w:ascii="ＭＳ 明朝" w:eastAsia="ＭＳ 明朝" w:hAnsi="ＭＳ 明朝" w:cs="ＭＳ 明朝"/>
          <w:sz w:val="22"/>
          <w:szCs w:val="22"/>
        </w:rPr>
        <w:t>29日（日）に</w:t>
      </w:r>
      <w:r>
        <w:rPr>
          <w:rFonts w:ascii="ＭＳ 明朝" w:eastAsia="ＭＳ 明朝" w:hAnsi="ＭＳ 明朝" w:cs="ＭＳ 明朝"/>
          <w:sz w:val="22"/>
          <w:szCs w:val="22"/>
        </w:rPr>
        <w:t>行われる県DCトライアウトに参加し、合格するとその後は県DCへ参加することになります。惜しくも県DCに合格できなかった選手については、その後地区DCへ参加することになります。</w:t>
      </w:r>
    </w:p>
    <w:p w:rsidR="00415240" w:rsidRDefault="00D66C86">
      <w:pPr>
        <w:ind w:left="708" w:hanging="708"/>
        <w:jc w:val="left"/>
        <w:rPr>
          <w:rFonts w:ascii="ＭＳ 明朝" w:eastAsia="ＭＳ 明朝" w:hAnsi="ＭＳ 明朝" w:cs="ＭＳ 明朝"/>
          <w:sz w:val="22"/>
          <w:szCs w:val="22"/>
          <w:u w:val="single"/>
        </w:rPr>
      </w:pPr>
      <w:r>
        <w:rPr>
          <w:rFonts w:ascii="ＭＳ 明朝" w:eastAsia="ＭＳ 明朝" w:hAnsi="ＭＳ 明朝" w:cs="ＭＳ 明朝"/>
          <w:sz w:val="22"/>
          <w:szCs w:val="22"/>
        </w:rPr>
        <w:t xml:space="preserve">　　　</w:t>
      </w:r>
      <w:r>
        <w:rPr>
          <w:rFonts w:ascii="ＭＳ 明朝" w:eastAsia="ＭＳ 明朝" w:hAnsi="ＭＳ 明朝" w:cs="ＭＳ 明朝"/>
          <w:sz w:val="22"/>
          <w:szCs w:val="22"/>
          <w:highlight w:val="yellow"/>
          <w:u w:val="single"/>
        </w:rPr>
        <w:t>（その後も県ＤＣへの推薦がある場合があります。）</w:t>
      </w:r>
    </w:p>
    <w:p w:rsidR="00415240" w:rsidRDefault="00D66C86">
      <w:pPr>
        <w:ind w:left="660" w:hanging="66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・特別な事情があり欠席しなければならないときは下記の連絡先に必ず連絡してください。</w:t>
      </w:r>
    </w:p>
    <w:p w:rsidR="00415240" w:rsidRDefault="00D66C86">
      <w:pPr>
        <w:ind w:left="660" w:hanging="66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・各会場、駐車場が非常に狭くなっています。路上駐車等が無いように徹底していただきたいと思います。交通ルールを守って駐車、移動していただきますよう、よろしくお願いいたします。</w:t>
      </w:r>
    </w:p>
    <w:p w:rsidR="00415240" w:rsidRDefault="00D66C86">
      <w:pPr>
        <w:ind w:left="660" w:hanging="66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・当日は傷害保険に加入します。怪我等があり、病院に行くことがあれば適応になるかも知れませんのでご連絡いただきたいと思います。</w:t>
      </w:r>
    </w:p>
    <w:p w:rsidR="00415240" w:rsidRDefault="00D66C86">
      <w:pPr>
        <w:ind w:left="660" w:hanging="66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・その他何か不明な点がありましたら、下記連絡先までご連絡ください。</w:t>
      </w:r>
    </w:p>
    <w:p w:rsidR="00415240" w:rsidRDefault="00D66C86">
      <w:pPr>
        <w:ind w:left="660" w:hanging="660"/>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・指導者の方で交流や研鑽の為に参加したいという方は、事前に下記までメールで連絡ください。</w:t>
      </w:r>
      <w:r>
        <w:rPr>
          <w:noProof/>
        </w:rPr>
        <mc:AlternateContent>
          <mc:Choice Requires="wps">
            <w:drawing>
              <wp:anchor distT="0" distB="0" distL="114300" distR="114300" simplePos="0" relativeHeight="251662336" behindDoc="0" locked="0" layoutInCell="1" hidden="0" allowOverlap="1">
                <wp:simplePos x="0" y="0"/>
                <wp:positionH relativeFrom="column">
                  <wp:posOffset>3251200</wp:posOffset>
                </wp:positionH>
                <wp:positionV relativeFrom="paragraph">
                  <wp:posOffset>558800</wp:posOffset>
                </wp:positionV>
                <wp:extent cx="3314700" cy="1685925"/>
                <wp:effectExtent l="0" t="0" r="0" b="0"/>
                <wp:wrapNone/>
                <wp:docPr id="9" name="正方形/長方形 9"/>
                <wp:cNvGraphicFramePr/>
                <a:graphic xmlns:a="http://schemas.openxmlformats.org/drawingml/2006/main">
                  <a:graphicData uri="http://schemas.microsoft.com/office/word/2010/wordprocessingShape">
                    <wps:wsp>
                      <wps:cNvSpPr/>
                      <wps:spPr>
                        <a:xfrm>
                          <a:off x="3693413" y="2941800"/>
                          <a:ext cx="3305175" cy="1676400"/>
                        </a:xfrm>
                        <a:prstGeom prst="rect">
                          <a:avLst/>
                        </a:prstGeom>
                        <a:solidFill>
                          <a:schemeClr val="lt1"/>
                        </a:solidFill>
                        <a:ln w="9525" cap="flat" cmpd="sng">
                          <a:solidFill>
                            <a:srgbClr val="000000"/>
                          </a:solidFill>
                          <a:prstDash val="solid"/>
                          <a:round/>
                          <a:headEnd type="none" w="sm" len="sm"/>
                          <a:tailEnd type="none" w="sm" len="sm"/>
                        </a:ln>
                      </wps:spPr>
                      <wps:txbx>
                        <w:txbxContent>
                          <w:p w:rsidR="00415240" w:rsidRDefault="00D66C86">
                            <w:pPr>
                              <w:jc w:val="center"/>
                              <w:textDirection w:val="btLr"/>
                            </w:pPr>
                            <w:r>
                              <w:rPr>
                                <w:rFonts w:eastAsia="Century"/>
                                <w:color w:val="000000"/>
                                <w:sz w:val="21"/>
                              </w:rPr>
                              <w:t>連絡先・問い合わせ先</w:t>
                            </w:r>
                          </w:p>
                          <w:p w:rsidR="00415240" w:rsidRPr="00022623" w:rsidRDefault="00022623">
                            <w:pPr>
                              <w:jc w:val="center"/>
                              <w:textDirection w:val="btLr"/>
                            </w:pPr>
                            <w:r>
                              <w:rPr>
                                <w:rFonts w:hint="eastAsia"/>
                                <w:color w:val="000000"/>
                                <w:sz w:val="21"/>
                              </w:rPr>
                              <w:t>女子</w:t>
                            </w:r>
                            <w:r>
                              <w:rPr>
                                <w:rFonts w:eastAsia="Century"/>
                                <w:color w:val="000000"/>
                                <w:sz w:val="21"/>
                              </w:rPr>
                              <w:t xml:space="preserve">Ｂブロック　</w:t>
                            </w:r>
                            <w:r>
                              <w:rPr>
                                <w:rFonts w:hint="eastAsia"/>
                                <w:color w:val="000000"/>
                                <w:sz w:val="21"/>
                              </w:rPr>
                              <w:t>マネージャー</w:t>
                            </w:r>
                            <w:r>
                              <w:rPr>
                                <w:rFonts w:eastAsia="Century"/>
                                <w:color w:val="000000"/>
                                <w:sz w:val="21"/>
                              </w:rPr>
                              <w:t xml:space="preserve">　</w:t>
                            </w:r>
                            <w:r>
                              <w:rPr>
                                <w:rFonts w:hint="eastAsia"/>
                                <w:color w:val="000000"/>
                                <w:sz w:val="21"/>
                              </w:rPr>
                              <w:t>松岡　明子</w:t>
                            </w:r>
                          </w:p>
                          <w:p w:rsidR="00415240" w:rsidRDefault="00022623">
                            <w:pPr>
                              <w:ind w:firstLine="840"/>
                              <w:textDirection w:val="btLr"/>
                            </w:pPr>
                            <w:r>
                              <w:rPr>
                                <w:rFonts w:eastAsia="Century"/>
                                <w:color w:val="000000"/>
                                <w:sz w:val="21"/>
                              </w:rPr>
                              <w:t>勤務先：北上市立</w:t>
                            </w:r>
                            <w:r>
                              <w:rPr>
                                <w:rFonts w:hint="eastAsia"/>
                                <w:color w:val="000000"/>
                                <w:sz w:val="21"/>
                              </w:rPr>
                              <w:t>北上</w:t>
                            </w:r>
                            <w:r w:rsidR="00D66C86">
                              <w:rPr>
                                <w:rFonts w:eastAsia="Century"/>
                                <w:color w:val="000000"/>
                                <w:sz w:val="21"/>
                              </w:rPr>
                              <w:t>中学校</w:t>
                            </w:r>
                          </w:p>
                          <w:p w:rsidR="00415240" w:rsidRPr="00022623" w:rsidRDefault="00D66C86">
                            <w:pPr>
                              <w:textDirection w:val="btLr"/>
                              <w:rPr>
                                <w:color w:val="000000"/>
                                <w:sz w:val="21"/>
                              </w:rPr>
                            </w:pPr>
                            <w:r>
                              <w:rPr>
                                <w:rFonts w:eastAsia="Century"/>
                                <w:color w:val="000000"/>
                                <w:sz w:val="21"/>
                              </w:rPr>
                              <w:t xml:space="preserve">　　　　</w:t>
                            </w:r>
                            <w:r w:rsidR="00022623">
                              <w:rPr>
                                <w:rFonts w:eastAsia="Century"/>
                                <w:color w:val="000000"/>
                                <w:sz w:val="21"/>
                              </w:rPr>
                              <w:t>ＴＥＬ：０１９７－</w:t>
                            </w:r>
                            <w:r w:rsidR="00022623">
                              <w:rPr>
                                <w:rFonts w:hint="eastAsia"/>
                                <w:color w:val="000000"/>
                                <w:sz w:val="21"/>
                              </w:rPr>
                              <w:t>６</w:t>
                            </w:r>
                            <w:r w:rsidR="00022623">
                              <w:rPr>
                                <w:rFonts w:eastAsia="Century"/>
                                <w:color w:val="000000"/>
                                <w:sz w:val="21"/>
                              </w:rPr>
                              <w:t>３－</w:t>
                            </w:r>
                            <w:r w:rsidR="00022623">
                              <w:rPr>
                                <w:rFonts w:hint="eastAsia"/>
                                <w:color w:val="000000"/>
                                <w:sz w:val="21"/>
                              </w:rPr>
                              <w:t>３１２９</w:t>
                            </w:r>
                          </w:p>
                          <w:p w:rsidR="00022623" w:rsidRPr="00022623" w:rsidRDefault="00D66C86">
                            <w:pPr>
                              <w:textDirection w:val="btLr"/>
                              <w:rPr>
                                <w:color w:val="000000"/>
                                <w:sz w:val="21"/>
                              </w:rPr>
                            </w:pPr>
                            <w:r>
                              <w:rPr>
                                <w:rFonts w:eastAsia="Century"/>
                                <w:color w:val="000000"/>
                                <w:sz w:val="21"/>
                              </w:rPr>
                              <w:t xml:space="preserve">　　　　</w:t>
                            </w:r>
                            <w:r w:rsidR="00022623">
                              <w:rPr>
                                <w:rFonts w:eastAsia="Century"/>
                                <w:color w:val="000000"/>
                                <w:sz w:val="21"/>
                              </w:rPr>
                              <w:t>ＦＡＸ：０１９７－</w:t>
                            </w:r>
                            <w:r w:rsidR="00022623">
                              <w:rPr>
                                <w:rFonts w:hint="eastAsia"/>
                                <w:color w:val="000000"/>
                                <w:sz w:val="21"/>
                              </w:rPr>
                              <w:t>６</w:t>
                            </w:r>
                            <w:r w:rsidR="00022623">
                              <w:rPr>
                                <w:rFonts w:eastAsia="Century"/>
                                <w:color w:val="000000"/>
                                <w:sz w:val="21"/>
                              </w:rPr>
                              <w:t>３－</w:t>
                            </w:r>
                            <w:r w:rsidR="00022623">
                              <w:rPr>
                                <w:rFonts w:hint="eastAsia"/>
                                <w:color w:val="000000"/>
                                <w:sz w:val="21"/>
                              </w:rPr>
                              <w:t>３１２０</w:t>
                            </w:r>
                          </w:p>
                          <w:p w:rsidR="00415240" w:rsidRPr="00022623" w:rsidRDefault="00D66C86">
                            <w:pPr>
                              <w:textDirection w:val="btLr"/>
                            </w:pPr>
                            <w:r>
                              <w:rPr>
                                <w:rFonts w:eastAsia="Century"/>
                                <w:color w:val="000000"/>
                                <w:sz w:val="21"/>
                              </w:rPr>
                              <w:t xml:space="preserve">　　　　</w:t>
                            </w:r>
                            <w:r w:rsidR="00022623">
                              <w:rPr>
                                <w:rFonts w:eastAsia="Century"/>
                                <w:color w:val="000000"/>
                                <w:sz w:val="21"/>
                              </w:rPr>
                              <w:t>携　帯：０</w:t>
                            </w:r>
                            <w:r w:rsidR="00022623">
                              <w:rPr>
                                <w:rFonts w:hint="eastAsia"/>
                                <w:color w:val="000000"/>
                                <w:sz w:val="21"/>
                              </w:rPr>
                              <w:t>８</w:t>
                            </w:r>
                            <w:r w:rsidR="00022623">
                              <w:rPr>
                                <w:rFonts w:eastAsia="Century"/>
                                <w:color w:val="000000"/>
                                <w:sz w:val="21"/>
                              </w:rPr>
                              <w:t>０－</w:t>
                            </w:r>
                            <w:r w:rsidR="00022623">
                              <w:rPr>
                                <w:rFonts w:hint="eastAsia"/>
                                <w:color w:val="000000"/>
                                <w:sz w:val="21"/>
                              </w:rPr>
                              <w:t>１６５７</w:t>
                            </w:r>
                            <w:r w:rsidR="00022623">
                              <w:rPr>
                                <w:rFonts w:eastAsia="Century"/>
                                <w:color w:val="000000"/>
                                <w:sz w:val="21"/>
                              </w:rPr>
                              <w:t>－</w:t>
                            </w:r>
                            <w:r w:rsidR="00022623">
                              <w:rPr>
                                <w:rFonts w:hint="eastAsia"/>
                                <w:color w:val="000000"/>
                                <w:sz w:val="21"/>
                              </w:rPr>
                              <w:t>６８６２</w:t>
                            </w:r>
                          </w:p>
                          <w:p w:rsidR="00415240" w:rsidRDefault="00D66C86">
                            <w:pPr>
                              <w:textDirection w:val="btLr"/>
                            </w:pPr>
                            <w:r>
                              <w:rPr>
                                <w:rFonts w:eastAsia="Century"/>
                                <w:color w:val="000000"/>
                                <w:sz w:val="21"/>
                              </w:rPr>
                              <w:t xml:space="preserve">　　　　E-Mail：u14bdcstaff@gmail.com</w:t>
                            </w:r>
                          </w:p>
                        </w:txbxContent>
                      </wps:txbx>
                      <wps:bodyPr spcFirstLastPara="1" wrap="square" lIns="91425" tIns="45700" rIns="91425" bIns="45700" anchor="t" anchorCtr="0">
                        <a:noAutofit/>
                      </wps:bodyPr>
                    </wps:wsp>
                  </a:graphicData>
                </a:graphic>
              </wp:anchor>
            </w:drawing>
          </mc:Choice>
          <mc:Fallback>
            <w:pict>
              <v:rect id="正方形/長方形 9" o:spid="_x0000_s1028" style="position:absolute;left:0;text-align:left;margin-left:256pt;margin-top:44pt;width:261pt;height:13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" fillcolor="white [3201]">
                <v:stroke startarrowwidth="narrow" startarrowlength="short" endarrowwidth="narrow" endarrowlength="short" joinstyle="round"/>
                <v:textbox inset="2.53958mm,1.2694mm,2.53958mm,1.2694mm">
                  <w:txbxContent>
                    <w:p w:rsidR="00415240" w:rsidRDefault="00D66C86">
                      <w:pPr>
                        <w:jc w:val="center"/>
                        <w:textDirection w:val="btLr"/>
                      </w:pPr>
                      <w:r>
                        <w:rPr>
                          <w:rFonts w:eastAsia="Century"/>
                          <w:color w:val="000000"/>
                          <w:sz w:val="21"/>
                        </w:rPr>
                        <w:t>連絡先・問い合わせ先</w:t>
                      </w:r>
                    </w:p>
                    <w:p w:rsidR="00415240" w:rsidRPr="00022623" w:rsidRDefault="00022623">
                      <w:pPr>
                        <w:jc w:val="center"/>
                        <w:textDirection w:val="btLr"/>
                        <w:rPr>
                          <w:rFonts w:hint="eastAsia"/>
                        </w:rPr>
                      </w:pPr>
                      <w:r>
                        <w:rPr>
                          <w:rFonts w:hint="eastAsia"/>
                          <w:color w:val="000000"/>
                          <w:sz w:val="21"/>
                        </w:rPr>
                        <w:t>女子</w:t>
                      </w:r>
                      <w:r>
                        <w:rPr>
                          <w:rFonts w:eastAsia="Century"/>
                          <w:color w:val="000000"/>
                          <w:sz w:val="21"/>
                        </w:rPr>
                        <w:t xml:space="preserve">Ｂブロック　</w:t>
                      </w:r>
                      <w:r>
                        <w:rPr>
                          <w:rFonts w:hint="eastAsia"/>
                          <w:color w:val="000000"/>
                          <w:sz w:val="21"/>
                        </w:rPr>
                        <w:t>マネージャー</w:t>
                      </w:r>
                      <w:r>
                        <w:rPr>
                          <w:rFonts w:eastAsia="Century"/>
                          <w:color w:val="000000"/>
                          <w:sz w:val="21"/>
                        </w:rPr>
                        <w:t xml:space="preserve">　</w:t>
                      </w:r>
                      <w:r>
                        <w:rPr>
                          <w:rFonts w:hint="eastAsia"/>
                          <w:color w:val="000000"/>
                          <w:sz w:val="21"/>
                        </w:rPr>
                        <w:t>松岡　明子</w:t>
                      </w:r>
                    </w:p>
                    <w:p w:rsidR="00415240" w:rsidRDefault="00022623">
                      <w:pPr>
                        <w:ind w:firstLine="840"/>
                        <w:textDirection w:val="btLr"/>
                      </w:pPr>
                      <w:r>
                        <w:rPr>
                          <w:rFonts w:eastAsia="Century"/>
                          <w:color w:val="000000"/>
                          <w:sz w:val="21"/>
                        </w:rPr>
                        <w:t>勤務先：北上市立</w:t>
                      </w:r>
                      <w:r>
                        <w:rPr>
                          <w:rFonts w:hint="eastAsia"/>
                          <w:color w:val="000000"/>
                          <w:sz w:val="21"/>
                        </w:rPr>
                        <w:t>北上</w:t>
                      </w:r>
                      <w:r w:rsidR="00D66C86">
                        <w:rPr>
                          <w:rFonts w:eastAsia="Century"/>
                          <w:color w:val="000000"/>
                          <w:sz w:val="21"/>
                        </w:rPr>
                        <w:t>中学校</w:t>
                      </w:r>
                    </w:p>
                    <w:p w:rsidR="00415240" w:rsidRPr="00022623" w:rsidRDefault="00D66C86">
                      <w:pPr>
                        <w:textDirection w:val="btLr"/>
                        <w:rPr>
                          <w:rFonts w:hint="eastAsia"/>
                          <w:color w:val="000000"/>
                          <w:sz w:val="21"/>
                        </w:rPr>
                      </w:pPr>
                      <w:r>
                        <w:rPr>
                          <w:rFonts w:eastAsia="Century"/>
                          <w:color w:val="000000"/>
                          <w:sz w:val="21"/>
                        </w:rPr>
                        <w:t xml:space="preserve">　　　　</w:t>
                      </w:r>
                      <w:r w:rsidR="00022623">
                        <w:rPr>
                          <w:rFonts w:eastAsia="Century"/>
                          <w:color w:val="000000"/>
                          <w:sz w:val="21"/>
                        </w:rPr>
                        <w:t>ＴＥＬ：０１９７－</w:t>
                      </w:r>
                      <w:r w:rsidR="00022623">
                        <w:rPr>
                          <w:rFonts w:hint="eastAsia"/>
                          <w:color w:val="000000"/>
                          <w:sz w:val="21"/>
                        </w:rPr>
                        <w:t>６</w:t>
                      </w:r>
                      <w:r w:rsidR="00022623">
                        <w:rPr>
                          <w:rFonts w:eastAsia="Century"/>
                          <w:color w:val="000000"/>
                          <w:sz w:val="21"/>
                        </w:rPr>
                        <w:t>３－</w:t>
                      </w:r>
                      <w:r w:rsidR="00022623">
                        <w:rPr>
                          <w:rFonts w:hint="eastAsia"/>
                          <w:color w:val="000000"/>
                          <w:sz w:val="21"/>
                        </w:rPr>
                        <w:t>３１２９</w:t>
                      </w:r>
                    </w:p>
                    <w:p w:rsidR="00022623" w:rsidRPr="00022623" w:rsidRDefault="00D66C86">
                      <w:pPr>
                        <w:textDirection w:val="btLr"/>
                        <w:rPr>
                          <w:rFonts w:hint="eastAsia"/>
                          <w:color w:val="000000"/>
                          <w:sz w:val="21"/>
                        </w:rPr>
                      </w:pPr>
                      <w:r>
                        <w:rPr>
                          <w:rFonts w:eastAsia="Century"/>
                          <w:color w:val="000000"/>
                          <w:sz w:val="21"/>
                        </w:rPr>
                        <w:t xml:space="preserve">　　　　</w:t>
                      </w:r>
                      <w:r w:rsidR="00022623">
                        <w:rPr>
                          <w:rFonts w:eastAsia="Century"/>
                          <w:color w:val="000000"/>
                          <w:sz w:val="21"/>
                        </w:rPr>
                        <w:t>ＦＡＸ：０１９７－</w:t>
                      </w:r>
                      <w:r w:rsidR="00022623">
                        <w:rPr>
                          <w:rFonts w:hint="eastAsia"/>
                          <w:color w:val="000000"/>
                          <w:sz w:val="21"/>
                        </w:rPr>
                        <w:t>６</w:t>
                      </w:r>
                      <w:r w:rsidR="00022623">
                        <w:rPr>
                          <w:rFonts w:eastAsia="Century"/>
                          <w:color w:val="000000"/>
                          <w:sz w:val="21"/>
                        </w:rPr>
                        <w:t>３－</w:t>
                      </w:r>
                      <w:r w:rsidR="00022623">
                        <w:rPr>
                          <w:rFonts w:hint="eastAsia"/>
                          <w:color w:val="000000"/>
                          <w:sz w:val="21"/>
                        </w:rPr>
                        <w:t>３１２０</w:t>
                      </w:r>
                    </w:p>
                    <w:p w:rsidR="00415240" w:rsidRPr="00022623" w:rsidRDefault="00D66C86">
                      <w:pPr>
                        <w:textDirection w:val="btLr"/>
                        <w:rPr>
                          <w:rFonts w:hint="eastAsia"/>
                        </w:rPr>
                      </w:pPr>
                      <w:r>
                        <w:rPr>
                          <w:rFonts w:eastAsia="Century"/>
                          <w:color w:val="000000"/>
                          <w:sz w:val="21"/>
                        </w:rPr>
                        <w:t xml:space="preserve">　　　　</w:t>
                      </w:r>
                      <w:r w:rsidR="00022623">
                        <w:rPr>
                          <w:rFonts w:eastAsia="Century"/>
                          <w:color w:val="000000"/>
                          <w:sz w:val="21"/>
                        </w:rPr>
                        <w:t>携　帯：０</w:t>
                      </w:r>
                      <w:r w:rsidR="00022623">
                        <w:rPr>
                          <w:rFonts w:hint="eastAsia"/>
                          <w:color w:val="000000"/>
                          <w:sz w:val="21"/>
                        </w:rPr>
                        <w:t>８</w:t>
                      </w:r>
                      <w:r w:rsidR="00022623">
                        <w:rPr>
                          <w:rFonts w:eastAsia="Century"/>
                          <w:color w:val="000000"/>
                          <w:sz w:val="21"/>
                        </w:rPr>
                        <w:t>０－</w:t>
                      </w:r>
                      <w:r w:rsidR="00022623">
                        <w:rPr>
                          <w:rFonts w:hint="eastAsia"/>
                          <w:color w:val="000000"/>
                          <w:sz w:val="21"/>
                        </w:rPr>
                        <w:t>１６５７</w:t>
                      </w:r>
                      <w:r w:rsidR="00022623">
                        <w:rPr>
                          <w:rFonts w:eastAsia="Century"/>
                          <w:color w:val="000000"/>
                          <w:sz w:val="21"/>
                        </w:rPr>
                        <w:t>－</w:t>
                      </w:r>
                      <w:r w:rsidR="00022623">
                        <w:rPr>
                          <w:rFonts w:hint="eastAsia"/>
                          <w:color w:val="000000"/>
                          <w:sz w:val="21"/>
                        </w:rPr>
                        <w:t>６８６２</w:t>
                      </w:r>
                    </w:p>
                    <w:p w:rsidR="00415240" w:rsidRDefault="00D66C86">
                      <w:pPr>
                        <w:textDirection w:val="btLr"/>
                      </w:pPr>
                      <w:r>
                        <w:rPr>
                          <w:rFonts w:eastAsia="Century"/>
                          <w:color w:val="000000"/>
                          <w:sz w:val="21"/>
                        </w:rPr>
                        <w:t xml:space="preserve">　　　　</w:t>
                      </w:r>
                      <w:r>
                        <w:rPr>
                          <w:rFonts w:eastAsia="Century"/>
                          <w:color w:val="000000"/>
                          <w:sz w:val="21"/>
                        </w:rPr>
                        <w:t>E-Mail</w:t>
                      </w:r>
                      <w:r>
                        <w:rPr>
                          <w:rFonts w:eastAsia="Century"/>
                          <w:color w:val="000000"/>
                          <w:sz w:val="21"/>
                        </w:rPr>
                        <w:t>：</w:t>
                      </w:r>
                      <w:r>
                        <w:rPr>
                          <w:rFonts w:eastAsia="Century"/>
                          <w:color w:val="000000"/>
                          <w:sz w:val="21"/>
                        </w:rPr>
                        <w:t>u14bdcstaff</w:t>
                      </w:r>
                      <w:bookmarkStart w:id="1" w:name="_GoBack"/>
                      <w:bookmarkEnd w:id="1"/>
                      <w:r>
                        <w:rPr>
                          <w:rFonts w:eastAsia="Century"/>
                          <w:color w:val="000000"/>
                          <w:sz w:val="21"/>
                        </w:rPr>
                        <w:t>@gmail.com</w:t>
                      </w:r>
                    </w:p>
                  </w:txbxContent>
                </v:textbox>
              </v:rect>
            </w:pict>
          </mc:Fallback>
        </mc:AlternateContent>
      </w:r>
    </w:p>
    <w:sectPr w:rsidR="00415240">
      <w:pgSz w:w="11906" w:h="16838"/>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40"/>
    <w:rsid w:val="00022623"/>
    <w:rsid w:val="0021699E"/>
    <w:rsid w:val="00415240"/>
    <w:rsid w:val="00B241C7"/>
    <w:rsid w:val="00D6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66A2ED"/>
  <w15:docId w15:val="{67ED84D4-9AB3-4374-AB68-A0AA88C4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AF2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92690"/>
    <w:rPr>
      <w:color w:val="0563C1" w:themeColor="hyperlink"/>
      <w:u w:val="single"/>
    </w:rPr>
  </w:style>
  <w:style w:type="paragraph" w:styleId="a6">
    <w:name w:val="Balloon Text"/>
    <w:basedOn w:val="a"/>
    <w:link w:val="a7"/>
    <w:uiPriority w:val="99"/>
    <w:semiHidden/>
    <w:unhideWhenUsed/>
    <w:rsid w:val="005F40D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F40DB"/>
    <w:rPr>
      <w:rFonts w:asciiTheme="majorHAnsi" w:eastAsiaTheme="majorEastAsia" w:hAnsiTheme="majorHAnsi" w:cstheme="majorBidi"/>
      <w:sz w:val="18"/>
      <w:szCs w:val="18"/>
    </w:rPr>
  </w:style>
  <w:style w:type="paragraph" w:styleId="a8">
    <w:name w:val="List Paragraph"/>
    <w:basedOn w:val="a"/>
    <w:uiPriority w:val="34"/>
    <w:qFormat/>
    <w:rsid w:val="006E705B"/>
    <w:pPr>
      <w:ind w:leftChars="400" w:left="960"/>
    </w:pPr>
  </w:style>
  <w:style w:type="character" w:customStyle="1" w:styleId="10">
    <w:name w:val="未解決のメンション1"/>
    <w:basedOn w:val="a0"/>
    <w:uiPriority w:val="99"/>
    <w:semiHidden/>
    <w:unhideWhenUsed/>
    <w:rsid w:val="002913AF"/>
    <w:rPr>
      <w:color w:val="605E5C"/>
      <w:shd w:val="clear" w:color="auto" w:fill="E1DFDD"/>
    </w:rPr>
  </w:style>
  <w:style w:type="character" w:styleId="a9">
    <w:name w:val="FollowedHyperlink"/>
    <w:basedOn w:val="a0"/>
    <w:uiPriority w:val="99"/>
    <w:semiHidden/>
    <w:unhideWhenUsed/>
    <w:rsid w:val="00426651"/>
    <w:rPr>
      <w:color w:val="954F72" w:themeColor="followedHyperlink"/>
      <w:u w:val="single"/>
    </w:rPr>
  </w:style>
  <w:style w:type="paragraph" w:styleId="aa">
    <w:name w:val="header"/>
    <w:basedOn w:val="a"/>
    <w:link w:val="ab"/>
    <w:uiPriority w:val="99"/>
    <w:unhideWhenUsed/>
    <w:rsid w:val="00DE3701"/>
    <w:pPr>
      <w:tabs>
        <w:tab w:val="center" w:pos="4252"/>
        <w:tab w:val="right" w:pos="8504"/>
      </w:tabs>
      <w:snapToGrid w:val="0"/>
    </w:pPr>
  </w:style>
  <w:style w:type="character" w:customStyle="1" w:styleId="ab">
    <w:name w:val="ヘッダー (文字)"/>
    <w:basedOn w:val="a0"/>
    <w:link w:val="aa"/>
    <w:uiPriority w:val="99"/>
    <w:rsid w:val="00DE3701"/>
  </w:style>
  <w:style w:type="paragraph" w:styleId="ac">
    <w:name w:val="footer"/>
    <w:basedOn w:val="a"/>
    <w:link w:val="ad"/>
    <w:uiPriority w:val="99"/>
    <w:unhideWhenUsed/>
    <w:rsid w:val="00DE3701"/>
    <w:pPr>
      <w:tabs>
        <w:tab w:val="center" w:pos="4252"/>
        <w:tab w:val="right" w:pos="8504"/>
      </w:tabs>
      <w:snapToGrid w:val="0"/>
    </w:pPr>
  </w:style>
  <w:style w:type="character" w:customStyle="1" w:styleId="ad">
    <w:name w:val="フッター (文字)"/>
    <w:basedOn w:val="a0"/>
    <w:link w:val="ac"/>
    <w:uiPriority w:val="99"/>
    <w:rsid w:val="00DE3701"/>
  </w:style>
  <w:style w:type="paragraph" w:styleId="ae">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Q/WaQkrWGYNDJt0zKHv/tauadg==">AMUW2mW8hkwB6x1qTkgNIuGImH8cbvucnCSBKK/K3qIKrDsLDBBYNFtszECHxhmhyHiiAkWSvdaXvYQD200bj9itqqJV/k4rT0yOyZ7ywQeFLuYEmIOczmU=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北上市</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北上市教育委員会</dc:creator>
  <cp:lastModifiedBy>菅原 清隆</cp:lastModifiedBy>
  <cp:revision>2</cp:revision>
  <cp:lastPrinted>2020-09-30T03:21:00Z</cp:lastPrinted>
  <dcterms:created xsi:type="dcterms:W3CDTF">2020-10-02T02:08:00Z</dcterms:created>
  <dcterms:modified xsi:type="dcterms:W3CDTF">2020-10-02T02:08:00Z</dcterms:modified>
</cp:coreProperties>
</file>