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E2" w:rsidRDefault="00BA3EE2">
      <w:pPr>
        <w:spacing w:after="1" w:line="281" w:lineRule="auto"/>
        <w:ind w:left="688" w:firstLine="0"/>
        <w:rPr>
          <w:sz w:val="28"/>
        </w:rPr>
      </w:pPr>
      <w:r>
        <w:rPr>
          <w:sz w:val="28"/>
        </w:rPr>
        <w:t>第</w:t>
      </w:r>
      <w:r>
        <w:rPr>
          <w:sz w:val="28"/>
        </w:rPr>
        <w:t>3</w:t>
      </w:r>
      <w:r>
        <w:rPr>
          <w:sz w:val="28"/>
        </w:rPr>
        <w:t>回</w:t>
      </w:r>
      <w:r>
        <w:rPr>
          <w:sz w:val="28"/>
        </w:rPr>
        <w:t xml:space="preserve"> </w:t>
      </w:r>
      <w:r>
        <w:rPr>
          <w:sz w:val="28"/>
        </w:rPr>
        <w:t>全日本社会人</w:t>
      </w:r>
      <w:r>
        <w:rPr>
          <w:sz w:val="28"/>
        </w:rPr>
        <w:t>O-40</w:t>
      </w:r>
      <w:r>
        <w:rPr>
          <w:sz w:val="28"/>
        </w:rPr>
        <w:t>バスケットボール選手権大会県予選</w:t>
      </w:r>
    </w:p>
    <w:p w:rsidR="0081104D" w:rsidRDefault="00BA3EE2">
      <w:pPr>
        <w:spacing w:after="1" w:line="281" w:lineRule="auto"/>
        <w:ind w:left="688" w:firstLine="0"/>
      </w:pPr>
      <w:r>
        <w:rPr>
          <w:dstrike/>
          <w:color w:val="FF0000"/>
          <w:sz w:val="28"/>
        </w:rPr>
        <w:t>第</w:t>
      </w:r>
      <w:r>
        <w:rPr>
          <w:dstrike/>
          <w:color w:val="FF0000"/>
          <w:sz w:val="28"/>
        </w:rPr>
        <w:t>3</w:t>
      </w:r>
      <w:r>
        <w:rPr>
          <w:dstrike/>
          <w:color w:val="FF0000"/>
          <w:sz w:val="28"/>
        </w:rPr>
        <w:t>回</w:t>
      </w:r>
      <w:r>
        <w:rPr>
          <w:dstrike/>
          <w:color w:val="FF0000"/>
          <w:sz w:val="28"/>
        </w:rPr>
        <w:t xml:space="preserve"> </w:t>
      </w:r>
      <w:r>
        <w:rPr>
          <w:dstrike/>
          <w:color w:val="FF0000"/>
          <w:sz w:val="28"/>
        </w:rPr>
        <w:t>全日本社会人</w:t>
      </w:r>
      <w:r>
        <w:rPr>
          <w:dstrike/>
          <w:color w:val="FF0000"/>
          <w:sz w:val="28"/>
        </w:rPr>
        <w:t>O-50</w:t>
      </w:r>
      <w:r>
        <w:rPr>
          <w:dstrike/>
          <w:color w:val="FF0000"/>
          <w:sz w:val="28"/>
        </w:rPr>
        <w:t>バスケットボール選手権大会県予選</w:t>
      </w:r>
      <w:r>
        <w:rPr>
          <w:color w:val="FF0000"/>
          <w:sz w:val="28"/>
        </w:rPr>
        <w:t xml:space="preserve"> </w:t>
      </w:r>
    </w:p>
    <w:p w:rsidR="00BA3EE2" w:rsidRDefault="00BA3EE2">
      <w:pPr>
        <w:spacing w:after="0" w:line="281" w:lineRule="auto"/>
        <w:ind w:left="4117" w:hanging="3499"/>
        <w:rPr>
          <w:dstrike/>
          <w:color w:val="FF0000"/>
          <w:sz w:val="28"/>
        </w:rPr>
      </w:pPr>
      <w:r>
        <w:rPr>
          <w:dstrike/>
          <w:color w:val="FF0000"/>
          <w:sz w:val="28"/>
        </w:rPr>
        <w:t>第</w:t>
      </w:r>
      <w:r>
        <w:rPr>
          <w:dstrike/>
          <w:color w:val="FF0000"/>
          <w:sz w:val="28"/>
        </w:rPr>
        <w:t>3</w:t>
      </w:r>
      <w:r>
        <w:rPr>
          <w:dstrike/>
          <w:color w:val="FF0000"/>
          <w:sz w:val="28"/>
        </w:rPr>
        <w:t>回</w:t>
      </w:r>
      <w:r>
        <w:rPr>
          <w:dstrike/>
          <w:color w:val="FF0000"/>
          <w:sz w:val="28"/>
        </w:rPr>
        <w:t xml:space="preserve"> </w:t>
      </w:r>
      <w:r>
        <w:rPr>
          <w:dstrike/>
          <w:color w:val="FF0000"/>
          <w:sz w:val="28"/>
        </w:rPr>
        <w:t>日本社会人レディースバスケットボール交流大会県予選</w:t>
      </w:r>
    </w:p>
    <w:p w:rsidR="0081104D" w:rsidRDefault="00BA3EE2" w:rsidP="00BA3EE2">
      <w:pPr>
        <w:spacing w:after="0" w:line="281" w:lineRule="auto"/>
        <w:ind w:leftChars="100" w:left="220" w:firstLineChars="1300" w:firstLine="3640"/>
      </w:pPr>
      <w:bookmarkStart w:id="0" w:name="_GoBack"/>
      <w:bookmarkEnd w:id="0"/>
      <w:r>
        <w:rPr>
          <w:sz w:val="28"/>
        </w:rPr>
        <w:t>実施要項</w:t>
      </w:r>
      <w:r>
        <w:rPr>
          <w:sz w:val="28"/>
        </w:rPr>
        <w:t xml:space="preserve"> </w:t>
      </w:r>
    </w:p>
    <w:p w:rsidR="0081104D" w:rsidRDefault="00BA3EE2">
      <w:pPr>
        <w:spacing w:after="0"/>
        <w:ind w:left="0" w:right="1" w:firstLine="0"/>
        <w:jc w:val="center"/>
      </w:pPr>
      <w:r>
        <w:rPr>
          <w:color w:val="FF0000"/>
        </w:rPr>
        <w:t>（注：</w:t>
      </w:r>
      <w:r>
        <w:rPr>
          <w:color w:val="FF0000"/>
        </w:rPr>
        <w:t>O-50</w:t>
      </w:r>
      <w:r>
        <w:rPr>
          <w:color w:val="FF0000"/>
        </w:rPr>
        <w:t>、レディースは参加申込なしのため中止）</w:t>
      </w:r>
      <w:r>
        <w:rPr>
          <w:color w:val="FF0000"/>
        </w:rPr>
        <w:t xml:space="preserve"> </w:t>
      </w:r>
    </w:p>
    <w:tbl>
      <w:tblPr>
        <w:tblStyle w:val="TableGrid"/>
        <w:tblW w:w="5831" w:type="dxa"/>
        <w:tblInd w:w="0" w:type="dxa"/>
        <w:tblCellMar>
          <w:top w:w="0" w:type="dxa"/>
          <w:left w:w="0" w:type="dxa"/>
          <w:bottom w:w="0" w:type="dxa"/>
          <w:right w:w="0" w:type="dxa"/>
        </w:tblCellMar>
        <w:tblLook w:val="04A0" w:firstRow="1" w:lastRow="0" w:firstColumn="1" w:lastColumn="0" w:noHBand="0" w:noVBand="1"/>
      </w:tblPr>
      <w:tblGrid>
        <w:gridCol w:w="1980"/>
        <w:gridCol w:w="3851"/>
      </w:tblGrid>
      <w:tr w:rsidR="0081104D">
        <w:trPr>
          <w:trHeight w:val="269"/>
        </w:trPr>
        <w:tc>
          <w:tcPr>
            <w:tcW w:w="1980" w:type="dxa"/>
            <w:tcBorders>
              <w:top w:val="nil"/>
              <w:left w:val="nil"/>
              <w:bottom w:val="nil"/>
              <w:right w:val="nil"/>
            </w:tcBorders>
          </w:tcPr>
          <w:p w:rsidR="0081104D" w:rsidRDefault="00BA3EE2">
            <w:pPr>
              <w:spacing w:after="0"/>
              <w:ind w:left="0" w:firstLine="0"/>
            </w:pPr>
            <w:r>
              <w:t xml:space="preserve"> </w:t>
            </w:r>
          </w:p>
        </w:tc>
        <w:tc>
          <w:tcPr>
            <w:tcW w:w="3851" w:type="dxa"/>
            <w:tcBorders>
              <w:top w:val="nil"/>
              <w:left w:val="nil"/>
              <w:bottom w:val="nil"/>
              <w:right w:val="nil"/>
            </w:tcBorders>
          </w:tcPr>
          <w:p w:rsidR="0081104D" w:rsidRDefault="0081104D">
            <w:pPr>
              <w:spacing w:after="160"/>
              <w:ind w:left="0" w:firstLine="0"/>
            </w:pPr>
          </w:p>
        </w:tc>
      </w:tr>
      <w:tr w:rsidR="0081104D">
        <w:trPr>
          <w:trHeight w:val="951"/>
        </w:trPr>
        <w:tc>
          <w:tcPr>
            <w:tcW w:w="1980" w:type="dxa"/>
            <w:tcBorders>
              <w:top w:val="nil"/>
              <w:left w:val="nil"/>
              <w:bottom w:val="nil"/>
              <w:right w:val="nil"/>
            </w:tcBorders>
          </w:tcPr>
          <w:p w:rsidR="0081104D" w:rsidRDefault="00BA3EE2">
            <w:pPr>
              <w:spacing w:after="344"/>
              <w:ind w:left="0" w:firstLine="0"/>
            </w:pPr>
            <w:r>
              <w:t>１．主</w:t>
            </w:r>
            <w:r>
              <w:t xml:space="preserve">  </w:t>
            </w:r>
            <w:r>
              <w:t>催</w:t>
            </w:r>
            <w:r>
              <w:t xml:space="preserve"> </w:t>
            </w:r>
          </w:p>
          <w:p w:rsidR="0081104D" w:rsidRDefault="00BA3EE2">
            <w:pPr>
              <w:spacing w:after="0"/>
              <w:ind w:left="0" w:firstLine="0"/>
            </w:pPr>
            <w:r>
              <w:t xml:space="preserve"> </w:t>
            </w:r>
          </w:p>
        </w:tc>
        <w:tc>
          <w:tcPr>
            <w:tcW w:w="3851" w:type="dxa"/>
            <w:tcBorders>
              <w:top w:val="nil"/>
              <w:left w:val="nil"/>
              <w:bottom w:val="nil"/>
              <w:right w:val="nil"/>
            </w:tcBorders>
          </w:tcPr>
          <w:p w:rsidR="0081104D" w:rsidRDefault="00BA3EE2">
            <w:pPr>
              <w:spacing w:after="0"/>
              <w:ind w:left="0" w:firstLine="0"/>
            </w:pPr>
            <w:r>
              <w:t>（一社）岩手県バスケットボール協会岩手県社会人バスケットボール連盟</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２．主</w:t>
            </w:r>
            <w:r>
              <w:t xml:space="preserve">  </w:t>
            </w:r>
            <w:r>
              <w:t>管</w:t>
            </w:r>
            <w:r>
              <w:t xml:space="preserve"> </w:t>
            </w:r>
          </w:p>
        </w:tc>
        <w:tc>
          <w:tcPr>
            <w:tcW w:w="3851" w:type="dxa"/>
            <w:tcBorders>
              <w:top w:val="nil"/>
              <w:left w:val="nil"/>
              <w:bottom w:val="nil"/>
              <w:right w:val="nil"/>
            </w:tcBorders>
          </w:tcPr>
          <w:p w:rsidR="0081104D" w:rsidRDefault="00BA3EE2">
            <w:pPr>
              <w:spacing w:after="0"/>
              <w:ind w:left="0" w:firstLine="0"/>
            </w:pPr>
            <w:r>
              <w:t>岩手県社会人バスケットボール連盟</w:t>
            </w:r>
            <w:r>
              <w:t xml:space="preserve"> </w:t>
            </w:r>
          </w:p>
        </w:tc>
      </w:tr>
      <w:tr w:rsidR="0081104D">
        <w:trPr>
          <w:trHeight w:val="268"/>
        </w:trPr>
        <w:tc>
          <w:tcPr>
            <w:tcW w:w="1980" w:type="dxa"/>
            <w:tcBorders>
              <w:top w:val="nil"/>
              <w:left w:val="nil"/>
              <w:bottom w:val="nil"/>
              <w:right w:val="nil"/>
            </w:tcBorders>
          </w:tcPr>
          <w:p w:rsidR="0081104D" w:rsidRDefault="00BA3EE2">
            <w:pPr>
              <w:spacing w:after="0"/>
              <w:ind w:left="0" w:firstLine="0"/>
            </w:pPr>
            <w:r>
              <w:t xml:space="preserve"> </w:t>
            </w:r>
          </w:p>
        </w:tc>
        <w:tc>
          <w:tcPr>
            <w:tcW w:w="3851" w:type="dxa"/>
            <w:tcBorders>
              <w:top w:val="nil"/>
              <w:left w:val="nil"/>
              <w:bottom w:val="nil"/>
              <w:right w:val="nil"/>
            </w:tcBorders>
          </w:tcPr>
          <w:p w:rsidR="0081104D" w:rsidRDefault="00BA3EE2">
            <w:pPr>
              <w:spacing w:after="0"/>
              <w:ind w:left="0" w:firstLine="0"/>
            </w:pPr>
            <w:r>
              <w:t>金ケ崎町バスケットボール協会</w:t>
            </w:r>
            <w:r>
              <w:t xml:space="preserve"> </w:t>
            </w:r>
          </w:p>
        </w:tc>
      </w:tr>
    </w:tbl>
    <w:p w:rsidR="0081104D" w:rsidRDefault="00BA3EE2">
      <w:pPr>
        <w:ind w:left="0" w:firstLine="0"/>
      </w:pPr>
      <w:r>
        <w:t xml:space="preserve"> </w:t>
      </w:r>
    </w:p>
    <w:p w:rsidR="0081104D" w:rsidRDefault="00BA3EE2">
      <w:pPr>
        <w:ind w:left="-5"/>
      </w:pPr>
      <w:r>
        <w:t>３．後</w:t>
      </w:r>
      <w:r>
        <w:t xml:space="preserve">  </w:t>
      </w:r>
      <w:r>
        <w:t>援</w:t>
      </w:r>
      <w:r>
        <w:t xml:space="preserve">   </w:t>
      </w:r>
      <w:r>
        <w:t>金ケ崎町教育委員会（予定）</w:t>
      </w:r>
      <w:r>
        <w:t xml:space="preserve"> </w:t>
      </w:r>
    </w:p>
    <w:p w:rsidR="0081104D" w:rsidRDefault="00BA3EE2">
      <w:pPr>
        <w:spacing w:after="0"/>
        <w:ind w:left="0" w:firstLine="0"/>
      </w:pPr>
      <w:r>
        <w:t xml:space="preserve"> </w:t>
      </w:r>
    </w:p>
    <w:tbl>
      <w:tblPr>
        <w:tblStyle w:val="TableGrid"/>
        <w:tblW w:w="9356" w:type="dxa"/>
        <w:tblInd w:w="0" w:type="dxa"/>
        <w:tblCellMar>
          <w:top w:w="0" w:type="dxa"/>
          <w:left w:w="0" w:type="dxa"/>
          <w:bottom w:w="0" w:type="dxa"/>
          <w:right w:w="0" w:type="dxa"/>
        </w:tblCellMar>
        <w:tblLook w:val="04A0" w:firstRow="1" w:lastRow="0" w:firstColumn="1" w:lastColumn="0" w:noHBand="0" w:noVBand="1"/>
      </w:tblPr>
      <w:tblGrid>
        <w:gridCol w:w="1980"/>
        <w:gridCol w:w="7376"/>
      </w:tblGrid>
      <w:tr w:rsidR="0081104D">
        <w:trPr>
          <w:trHeight w:val="268"/>
        </w:trPr>
        <w:tc>
          <w:tcPr>
            <w:tcW w:w="1980" w:type="dxa"/>
            <w:tcBorders>
              <w:top w:val="nil"/>
              <w:left w:val="nil"/>
              <w:bottom w:val="nil"/>
              <w:right w:val="nil"/>
            </w:tcBorders>
          </w:tcPr>
          <w:p w:rsidR="0081104D" w:rsidRDefault="00BA3EE2">
            <w:pPr>
              <w:spacing w:after="0"/>
              <w:ind w:left="0" w:firstLine="0"/>
            </w:pPr>
            <w:r>
              <w:t>４．協</w:t>
            </w:r>
            <w:r>
              <w:t xml:space="preserve">  </w:t>
            </w:r>
            <w:r>
              <w:t>賛</w:t>
            </w:r>
            <w:r>
              <w:t xml:space="preserve"> </w:t>
            </w:r>
          </w:p>
        </w:tc>
        <w:tc>
          <w:tcPr>
            <w:tcW w:w="7376" w:type="dxa"/>
            <w:tcBorders>
              <w:top w:val="nil"/>
              <w:left w:val="nil"/>
              <w:bottom w:val="nil"/>
              <w:right w:val="nil"/>
            </w:tcBorders>
          </w:tcPr>
          <w:p w:rsidR="0081104D" w:rsidRDefault="00BA3EE2">
            <w:pPr>
              <w:spacing w:after="0"/>
              <w:ind w:left="0" w:firstLine="0"/>
            </w:pPr>
            <w:r>
              <w:t>（株）ベルジョイス</w:t>
            </w:r>
            <w:r>
              <w:t xml:space="preserve"> </w:t>
            </w:r>
            <w:r>
              <w:t>（有）かんのシューズ</w:t>
            </w:r>
            <w:r>
              <w:t xml:space="preserve"> </w:t>
            </w:r>
            <w:r>
              <w:t>（株）佐藤興産</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（有）かくりき商店</w:t>
            </w:r>
            <w:r>
              <w:t xml:space="preserve"> </w:t>
            </w:r>
            <w:r>
              <w:t>（株）フープスター・サカイ</w:t>
            </w:r>
            <w:r>
              <w:t xml:space="preserve"> </w:t>
            </w:r>
            <w:r>
              <w:t>（株）モルテン</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山口北州印刷（株）</w:t>
            </w:r>
            <w:r>
              <w:t xml:space="preserve"> </w:t>
            </w:r>
            <w:r>
              <w:t>（有）下斗米測量設計</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医療法人及川整形外科クリニック</w:t>
            </w:r>
            <w:r>
              <w:t xml:space="preserve"> </w:t>
            </w:r>
            <w:r>
              <w:t>さいとう鍼灸院</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（株）</w:t>
            </w:r>
            <w:r>
              <w:t xml:space="preserve">Fair Sports Morioka A.T </w:t>
            </w:r>
            <w:r>
              <w:t>サン・クロレラジャパン（株）</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（株）アイズ・カンパニー</w:t>
            </w:r>
            <w:r>
              <w:t xml:space="preserve"> </w:t>
            </w:r>
            <w:r>
              <w:t>（株）</w:t>
            </w:r>
            <w:r>
              <w:t xml:space="preserve">B.B.JUMP </w:t>
            </w:r>
            <w:r>
              <w:t>井上スポーツ（株）</w:t>
            </w:r>
            <w:r>
              <w:t xml:space="preserve"> </w:t>
            </w:r>
          </w:p>
        </w:tc>
      </w:tr>
      <w:tr w:rsidR="0081104D">
        <w:trPr>
          <w:trHeight w:val="634"/>
        </w:trPr>
        <w:tc>
          <w:tcPr>
            <w:tcW w:w="1980" w:type="dxa"/>
            <w:tcBorders>
              <w:top w:val="nil"/>
              <w:left w:val="nil"/>
              <w:bottom w:val="nil"/>
              <w:right w:val="nil"/>
            </w:tcBorders>
          </w:tcPr>
          <w:p w:rsidR="0081104D" w:rsidRDefault="00BA3EE2">
            <w:pPr>
              <w:spacing w:after="27"/>
              <w:ind w:left="0" w:firstLine="0"/>
            </w:pPr>
            <w:r>
              <w:t xml:space="preserve"> </w:t>
            </w:r>
          </w:p>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（株）スポーツブレイン</w:t>
            </w:r>
            <w:r>
              <w:t xml:space="preserve"> </w:t>
            </w:r>
          </w:p>
        </w:tc>
      </w:tr>
      <w:tr w:rsidR="0081104D">
        <w:trPr>
          <w:trHeight w:val="634"/>
        </w:trPr>
        <w:tc>
          <w:tcPr>
            <w:tcW w:w="1980" w:type="dxa"/>
            <w:tcBorders>
              <w:top w:val="nil"/>
              <w:left w:val="nil"/>
              <w:bottom w:val="nil"/>
              <w:right w:val="nil"/>
            </w:tcBorders>
          </w:tcPr>
          <w:p w:rsidR="0081104D" w:rsidRDefault="00BA3EE2">
            <w:pPr>
              <w:spacing w:after="27"/>
              <w:ind w:left="0" w:firstLine="0"/>
            </w:pPr>
            <w:r>
              <w:t>５．期</w:t>
            </w:r>
            <w:r>
              <w:t xml:space="preserve">  </w:t>
            </w:r>
            <w:r>
              <w:t>日</w:t>
            </w:r>
            <w:r>
              <w:t xml:space="preserve"> </w:t>
            </w:r>
          </w:p>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令和</w:t>
            </w:r>
            <w:r>
              <w:t>2</w:t>
            </w:r>
            <w:r>
              <w:t>年</w:t>
            </w:r>
            <w:r>
              <w:t>9</w:t>
            </w:r>
            <w:r>
              <w:t>月</w:t>
            </w:r>
            <w:r>
              <w:rPr>
                <w:dstrike/>
                <w:color w:val="FF0000"/>
              </w:rPr>
              <w:t>5</w:t>
            </w:r>
            <w:r>
              <w:rPr>
                <w:dstrike/>
                <w:color w:val="FF0000"/>
              </w:rPr>
              <w:t>日（土）</w:t>
            </w:r>
            <w:r>
              <w:t>～</w:t>
            </w:r>
            <w:r>
              <w:t>6</w:t>
            </w:r>
            <w:r>
              <w:t>日（日）</w:t>
            </w:r>
            <w:r>
              <w:t xml:space="preserve"> </w:t>
            </w:r>
          </w:p>
        </w:tc>
      </w:tr>
      <w:tr w:rsidR="0081104D">
        <w:trPr>
          <w:trHeight w:val="634"/>
        </w:trPr>
        <w:tc>
          <w:tcPr>
            <w:tcW w:w="1980" w:type="dxa"/>
            <w:tcBorders>
              <w:top w:val="nil"/>
              <w:left w:val="nil"/>
              <w:bottom w:val="nil"/>
              <w:right w:val="nil"/>
            </w:tcBorders>
          </w:tcPr>
          <w:p w:rsidR="0081104D" w:rsidRDefault="00BA3EE2">
            <w:pPr>
              <w:spacing w:after="27"/>
              <w:ind w:left="0" w:firstLine="0"/>
            </w:pPr>
            <w:r>
              <w:t>６．会</w:t>
            </w:r>
            <w:r>
              <w:t xml:space="preserve">  </w:t>
            </w:r>
            <w:r>
              <w:t>場</w:t>
            </w:r>
            <w:r>
              <w:t xml:space="preserve"> </w:t>
            </w:r>
          </w:p>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金ケ崎町文化体育館</w:t>
            </w:r>
            <w:r>
              <w:t xml:space="preserve"> </w:t>
            </w:r>
          </w:p>
        </w:tc>
      </w:tr>
      <w:tr w:rsidR="0081104D">
        <w:trPr>
          <w:trHeight w:val="634"/>
        </w:trPr>
        <w:tc>
          <w:tcPr>
            <w:tcW w:w="1980" w:type="dxa"/>
            <w:tcBorders>
              <w:top w:val="nil"/>
              <w:left w:val="nil"/>
              <w:bottom w:val="nil"/>
              <w:right w:val="nil"/>
            </w:tcBorders>
          </w:tcPr>
          <w:p w:rsidR="0081104D" w:rsidRDefault="00BA3EE2">
            <w:pPr>
              <w:spacing w:after="27"/>
              <w:ind w:left="0" w:firstLine="0"/>
            </w:pPr>
            <w:r>
              <w:t>７．競技方法</w:t>
            </w:r>
            <w:r>
              <w:t xml:space="preserve"> </w:t>
            </w:r>
          </w:p>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トーナメント方式（参加チーム数により変更あり）</w:t>
            </w:r>
            <w:r>
              <w:t xml:space="preserve"> </w:t>
            </w:r>
          </w:p>
        </w:tc>
      </w:tr>
      <w:tr w:rsidR="0081104D">
        <w:trPr>
          <w:trHeight w:val="314"/>
        </w:trPr>
        <w:tc>
          <w:tcPr>
            <w:tcW w:w="1980" w:type="dxa"/>
            <w:tcBorders>
              <w:top w:val="nil"/>
              <w:left w:val="nil"/>
              <w:bottom w:val="nil"/>
              <w:right w:val="nil"/>
            </w:tcBorders>
          </w:tcPr>
          <w:p w:rsidR="0081104D" w:rsidRDefault="00BA3EE2">
            <w:pPr>
              <w:spacing w:after="0"/>
              <w:ind w:left="0" w:firstLine="0"/>
            </w:pPr>
            <w:r>
              <w:t>８．競技規則</w:t>
            </w:r>
            <w:r>
              <w:t xml:space="preserve"> </w:t>
            </w:r>
          </w:p>
        </w:tc>
        <w:tc>
          <w:tcPr>
            <w:tcW w:w="7376" w:type="dxa"/>
            <w:tcBorders>
              <w:top w:val="nil"/>
              <w:left w:val="nil"/>
              <w:bottom w:val="nil"/>
              <w:right w:val="nil"/>
            </w:tcBorders>
          </w:tcPr>
          <w:p w:rsidR="0081104D" w:rsidRDefault="00BA3EE2">
            <w:pPr>
              <w:spacing w:after="0"/>
              <w:ind w:left="0" w:firstLine="0"/>
            </w:pPr>
            <w:r>
              <w:t>2020</w:t>
            </w:r>
            <w:r>
              <w:t>バスケットボール競技規則による。</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rPr>
                <w:sz w:val="20"/>
              </w:rPr>
              <w:t>O−50</w:t>
            </w:r>
            <w:r>
              <w:rPr>
                <w:sz w:val="20"/>
              </w:rPr>
              <w:t>、レディースの競技時間は各クォーター</w:t>
            </w:r>
            <w:r>
              <w:rPr>
                <w:sz w:val="20"/>
              </w:rPr>
              <w:t>8</w:t>
            </w:r>
            <w:r>
              <w:rPr>
                <w:sz w:val="20"/>
              </w:rPr>
              <w:t>分、延長</w:t>
            </w:r>
            <w:r>
              <w:rPr>
                <w:sz w:val="20"/>
              </w:rPr>
              <w:t>3</w:t>
            </w:r>
            <w:r>
              <w:rPr>
                <w:sz w:val="20"/>
              </w:rPr>
              <w:t>分で行う。</w:t>
            </w:r>
            <w:r>
              <w:rPr>
                <w:sz w:val="20"/>
              </w:rPr>
              <w:t xml:space="preserve"> </w:t>
            </w:r>
          </w:p>
        </w:tc>
      </w:tr>
      <w:tr w:rsidR="0081104D">
        <w:trPr>
          <w:trHeight w:val="954"/>
        </w:trPr>
        <w:tc>
          <w:tcPr>
            <w:tcW w:w="1980" w:type="dxa"/>
            <w:tcBorders>
              <w:top w:val="nil"/>
              <w:left w:val="nil"/>
              <w:bottom w:val="nil"/>
              <w:right w:val="nil"/>
            </w:tcBorders>
          </w:tcPr>
          <w:p w:rsidR="0081104D" w:rsidRDefault="00BA3EE2">
            <w:pPr>
              <w:spacing w:after="344"/>
              <w:ind w:left="0" w:firstLine="0"/>
            </w:pPr>
            <w:r>
              <w:t xml:space="preserve"> </w:t>
            </w:r>
          </w:p>
          <w:p w:rsidR="0081104D" w:rsidRDefault="00BA3EE2">
            <w:pPr>
              <w:spacing w:after="0"/>
              <w:ind w:left="0" w:firstLine="0"/>
            </w:pPr>
            <w:r>
              <w:t xml:space="preserve"> </w:t>
            </w:r>
          </w:p>
        </w:tc>
        <w:tc>
          <w:tcPr>
            <w:tcW w:w="7376" w:type="dxa"/>
            <w:tcBorders>
              <w:top w:val="nil"/>
              <w:left w:val="nil"/>
              <w:bottom w:val="nil"/>
              <w:right w:val="nil"/>
            </w:tcBorders>
          </w:tcPr>
          <w:p w:rsidR="0081104D" w:rsidRDefault="00BA3EE2">
            <w:pPr>
              <w:spacing w:after="0"/>
              <w:ind w:left="0" w:firstLine="0"/>
            </w:pPr>
            <w:r>
              <w:t>予定時間を過ぎる場合のゲーム開始前インターバル</w:t>
            </w:r>
            <w:r>
              <w:t>10</w:t>
            </w:r>
            <w:r>
              <w:t>分、ハーフタイム</w:t>
            </w:r>
            <w:r>
              <w:t xml:space="preserve">10 </w:t>
            </w:r>
            <w:r>
              <w:t>分とする。</w:t>
            </w:r>
            <w:r>
              <w:t xml:space="preserve"> </w:t>
            </w:r>
          </w:p>
        </w:tc>
      </w:tr>
      <w:tr w:rsidR="0081104D">
        <w:trPr>
          <w:trHeight w:val="268"/>
        </w:trPr>
        <w:tc>
          <w:tcPr>
            <w:tcW w:w="1980" w:type="dxa"/>
            <w:tcBorders>
              <w:top w:val="nil"/>
              <w:left w:val="nil"/>
              <w:bottom w:val="nil"/>
              <w:right w:val="nil"/>
            </w:tcBorders>
          </w:tcPr>
          <w:p w:rsidR="0081104D" w:rsidRDefault="00BA3EE2">
            <w:pPr>
              <w:spacing w:after="0"/>
              <w:ind w:left="0" w:firstLine="0"/>
            </w:pPr>
            <w:r>
              <w:t>９．組み合わせ</w:t>
            </w:r>
            <w:r>
              <w:t xml:space="preserve"> </w:t>
            </w:r>
          </w:p>
        </w:tc>
        <w:tc>
          <w:tcPr>
            <w:tcW w:w="7376" w:type="dxa"/>
            <w:tcBorders>
              <w:top w:val="nil"/>
              <w:left w:val="nil"/>
              <w:bottom w:val="nil"/>
              <w:right w:val="nil"/>
            </w:tcBorders>
          </w:tcPr>
          <w:p w:rsidR="0081104D" w:rsidRDefault="00BA3EE2">
            <w:pPr>
              <w:spacing w:after="0"/>
              <w:ind w:left="0" w:firstLine="0"/>
            </w:pPr>
            <w:r>
              <w:t>岩手県社会人バスケットボール連盟の責任抽選とする</w:t>
            </w:r>
            <w:r>
              <w:t xml:space="preserve"> </w:t>
            </w:r>
          </w:p>
        </w:tc>
      </w:tr>
    </w:tbl>
    <w:p w:rsidR="0081104D" w:rsidRDefault="00BA3EE2">
      <w:pPr>
        <w:spacing w:after="27"/>
        <w:ind w:left="0" w:firstLine="0"/>
      </w:pPr>
      <w:r>
        <w:t xml:space="preserve"> </w:t>
      </w:r>
    </w:p>
    <w:p w:rsidR="0081104D" w:rsidRDefault="00BA3EE2">
      <w:pPr>
        <w:ind w:left="-5"/>
      </w:pPr>
      <w:r>
        <w:t>10</w:t>
      </w:r>
      <w:r>
        <w:t>．表彰及び閉会式</w:t>
      </w:r>
      <w:r>
        <w:t xml:space="preserve">  </w:t>
      </w:r>
      <w:r>
        <w:t>第</w:t>
      </w:r>
      <w:r>
        <w:t>1</w:t>
      </w:r>
      <w:r>
        <w:t>位から第</w:t>
      </w:r>
      <w:r>
        <w:t>3</w:t>
      </w:r>
      <w:r>
        <w:t>位まで表彰する。</w:t>
      </w:r>
      <w:r>
        <w:t xml:space="preserve"> </w:t>
      </w:r>
    </w:p>
    <w:p w:rsidR="0081104D" w:rsidRDefault="00BA3EE2">
      <w:pPr>
        <w:spacing w:after="27"/>
        <w:ind w:left="0" w:firstLine="0"/>
      </w:pPr>
      <w:r>
        <w:t xml:space="preserve"> </w:t>
      </w:r>
    </w:p>
    <w:p w:rsidR="0081104D" w:rsidRDefault="00BA3EE2">
      <w:pPr>
        <w:tabs>
          <w:tab w:val="right" w:pos="9355"/>
        </w:tabs>
        <w:ind w:left="-15" w:firstLine="0"/>
      </w:pPr>
      <w:r>
        <w:t>11</w:t>
      </w:r>
      <w:r>
        <w:t>．参加資格</w:t>
      </w:r>
      <w:r>
        <w:t xml:space="preserve"> </w:t>
      </w:r>
      <w:r>
        <w:tab/>
      </w:r>
      <w:r>
        <w:t>１．（公財）日本バスケットボール協会に加盟登録されたチームであること。</w:t>
      </w:r>
      <w:r>
        <w:t xml:space="preserve"> </w:t>
      </w:r>
    </w:p>
    <w:p w:rsidR="0081104D" w:rsidRDefault="00BA3EE2">
      <w:pPr>
        <w:ind w:left="1965" w:hanging="1980"/>
      </w:pPr>
      <w:r>
        <w:t xml:space="preserve"> </w:t>
      </w:r>
      <w:r>
        <w:tab/>
      </w:r>
      <w:r>
        <w:t>２．日本社会人バスケットボール連盟の</w:t>
      </w:r>
      <w:r>
        <w:t xml:space="preserve"> O-40</w:t>
      </w:r>
      <w:r>
        <w:t>、</w:t>
      </w:r>
      <w:r>
        <w:t>O-50</w:t>
      </w:r>
      <w:r>
        <w:t>、エンジョイの各カテゴリーに登録されたチーム及び選手であること。</w:t>
      </w:r>
      <w:r>
        <w:t xml:space="preserve"> </w:t>
      </w:r>
    </w:p>
    <w:p w:rsidR="0081104D" w:rsidRDefault="00BA3EE2">
      <w:pPr>
        <w:tabs>
          <w:tab w:val="center" w:pos="5363"/>
        </w:tabs>
        <w:ind w:left="-15" w:firstLine="0"/>
      </w:pPr>
      <w:r>
        <w:t xml:space="preserve"> </w:t>
      </w:r>
      <w:r>
        <w:tab/>
      </w:r>
      <w:r>
        <w:t>３．</w:t>
      </w:r>
      <w:r>
        <w:t>O-40</w:t>
      </w:r>
      <w:r>
        <w:t>は令和</w:t>
      </w:r>
      <w:r>
        <w:t>2</w:t>
      </w:r>
      <w:r>
        <w:t>年</w:t>
      </w:r>
      <w:r>
        <w:t>4</w:t>
      </w:r>
      <w:r>
        <w:t>月</w:t>
      </w:r>
      <w:r>
        <w:t>1</w:t>
      </w:r>
      <w:r>
        <w:t>日現在で、満</w:t>
      </w:r>
      <w:r>
        <w:t>39</w:t>
      </w:r>
      <w:r>
        <w:t>歳以上の者であること。</w:t>
      </w:r>
      <w:r>
        <w:t xml:space="preserve"> </w:t>
      </w:r>
    </w:p>
    <w:p w:rsidR="0081104D" w:rsidRDefault="00BA3EE2">
      <w:pPr>
        <w:tabs>
          <w:tab w:val="center" w:pos="5143"/>
        </w:tabs>
        <w:ind w:left="-15" w:firstLine="0"/>
      </w:pPr>
      <w:r>
        <w:t xml:space="preserve"> </w:t>
      </w:r>
      <w:r>
        <w:tab/>
        <w:t>O-50</w:t>
      </w:r>
      <w:r>
        <w:t>は令和</w:t>
      </w:r>
      <w:r>
        <w:t>2</w:t>
      </w:r>
      <w:r>
        <w:t>年</w:t>
      </w:r>
      <w:r>
        <w:t>4</w:t>
      </w:r>
      <w:r>
        <w:t>月</w:t>
      </w:r>
      <w:r>
        <w:t>1</w:t>
      </w:r>
      <w:r>
        <w:t>日現在で、満</w:t>
      </w:r>
      <w:r>
        <w:t>49</w:t>
      </w:r>
      <w:r>
        <w:t>歳以上の者であること。</w:t>
      </w:r>
      <w:r>
        <w:t xml:space="preserve"> </w:t>
      </w:r>
    </w:p>
    <w:p w:rsidR="0081104D" w:rsidRDefault="00BA3EE2">
      <w:pPr>
        <w:ind w:left="1965" w:hanging="1980"/>
      </w:pPr>
      <w:r>
        <w:lastRenderedPageBreak/>
        <w:t xml:space="preserve"> </w:t>
      </w:r>
      <w:r>
        <w:tab/>
      </w:r>
      <w:r>
        <w:t>４．チームのコーチは、</w:t>
      </w:r>
      <w:r>
        <w:t>JBA</w:t>
      </w:r>
      <w:r>
        <w:t>公認（</w:t>
      </w:r>
      <w:r>
        <w:t>E-1</w:t>
      </w:r>
      <w:r>
        <w:t>級以上）コーチライセンスを有すること。</w:t>
      </w:r>
      <w:r>
        <w:t xml:space="preserve"> </w:t>
      </w:r>
    </w:p>
    <w:p w:rsidR="0081104D" w:rsidRDefault="00BA3EE2">
      <w:pPr>
        <w:spacing w:after="27"/>
        <w:ind w:left="0" w:firstLine="0"/>
      </w:pPr>
      <w:r>
        <w:t xml:space="preserve"> </w:t>
      </w:r>
    </w:p>
    <w:p w:rsidR="0081104D" w:rsidRDefault="00BA3EE2">
      <w:pPr>
        <w:spacing w:after="27"/>
        <w:ind w:left="0" w:firstLine="0"/>
      </w:pPr>
      <w:r>
        <w:t xml:space="preserve"> </w:t>
      </w:r>
    </w:p>
    <w:p w:rsidR="0081104D" w:rsidRDefault="00BA3EE2">
      <w:pPr>
        <w:tabs>
          <w:tab w:val="center" w:pos="4400"/>
        </w:tabs>
        <w:ind w:left="-15" w:firstLine="0"/>
      </w:pPr>
      <w:r>
        <w:t>12</w:t>
      </w:r>
      <w:r>
        <w:t>．参加人員</w:t>
      </w:r>
      <w:r>
        <w:t xml:space="preserve"> </w:t>
      </w:r>
      <w:r>
        <w:tab/>
      </w:r>
      <w:r>
        <w:t>選手</w:t>
      </w:r>
      <w:r>
        <w:t>16</w:t>
      </w:r>
      <w:r>
        <w:t>名、スタッフ</w:t>
      </w:r>
      <w:r>
        <w:t>6</w:t>
      </w:r>
      <w:r>
        <w:t>名、計</w:t>
      </w:r>
      <w:r>
        <w:t>22</w:t>
      </w:r>
      <w:r>
        <w:t>名以</w:t>
      </w:r>
      <w:r>
        <w:t>内とする。</w:t>
      </w:r>
      <w:r>
        <w:t xml:space="preserve"> </w:t>
      </w:r>
    </w:p>
    <w:p w:rsidR="0081104D" w:rsidRDefault="00BA3EE2">
      <w:pPr>
        <w:spacing w:after="0"/>
        <w:ind w:left="0" w:firstLine="0"/>
      </w:pPr>
      <w: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1980"/>
        <w:gridCol w:w="7374"/>
      </w:tblGrid>
      <w:tr w:rsidR="0081104D">
        <w:trPr>
          <w:trHeight w:val="268"/>
        </w:trPr>
        <w:tc>
          <w:tcPr>
            <w:tcW w:w="1980" w:type="dxa"/>
            <w:tcBorders>
              <w:top w:val="nil"/>
              <w:left w:val="nil"/>
              <w:bottom w:val="nil"/>
              <w:right w:val="nil"/>
            </w:tcBorders>
          </w:tcPr>
          <w:p w:rsidR="0081104D" w:rsidRDefault="00BA3EE2">
            <w:pPr>
              <w:spacing w:after="0"/>
              <w:ind w:left="0" w:firstLine="0"/>
            </w:pPr>
            <w:r>
              <w:t>13</w:t>
            </w:r>
            <w:r>
              <w:t>．帯同審判</w:t>
            </w:r>
            <w:r>
              <w:t xml:space="preserve"> </w:t>
            </w:r>
          </w:p>
        </w:tc>
        <w:tc>
          <w:tcPr>
            <w:tcW w:w="7374" w:type="dxa"/>
            <w:tcBorders>
              <w:top w:val="nil"/>
              <w:left w:val="nil"/>
              <w:bottom w:val="nil"/>
              <w:right w:val="nil"/>
            </w:tcBorders>
          </w:tcPr>
          <w:p w:rsidR="0081104D" w:rsidRDefault="00BA3EE2">
            <w:pPr>
              <w:spacing w:after="0"/>
              <w:ind w:left="0" w:firstLine="0"/>
            </w:pPr>
            <w:r>
              <w:t>各チーム帯同審判員（</w:t>
            </w:r>
            <w:r>
              <w:t>JBA</w:t>
            </w:r>
            <w:r>
              <w:t>公認</w:t>
            </w:r>
            <w:r>
              <w:t>C</w:t>
            </w:r>
            <w:r>
              <w:t>級ライセンス以上）を帯同すること。</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374" w:type="dxa"/>
            <w:tcBorders>
              <w:top w:val="nil"/>
              <w:left w:val="nil"/>
              <w:bottom w:val="nil"/>
              <w:right w:val="nil"/>
            </w:tcBorders>
          </w:tcPr>
          <w:p w:rsidR="0081104D" w:rsidRDefault="00BA3EE2">
            <w:pPr>
              <w:spacing w:after="0"/>
              <w:ind w:left="0" w:firstLine="0"/>
            </w:pPr>
            <w:r>
              <w:t>自チームの前後の試合とは限らないので注意すること。</w:t>
            </w:r>
            <w:r>
              <w:t xml:space="preserve"> </w:t>
            </w:r>
          </w:p>
        </w:tc>
      </w:tr>
      <w:tr w:rsidR="0081104D">
        <w:trPr>
          <w:trHeight w:val="1268"/>
        </w:trPr>
        <w:tc>
          <w:tcPr>
            <w:tcW w:w="1980" w:type="dxa"/>
            <w:tcBorders>
              <w:top w:val="nil"/>
              <w:left w:val="nil"/>
              <w:bottom w:val="nil"/>
              <w:right w:val="nil"/>
            </w:tcBorders>
          </w:tcPr>
          <w:p w:rsidR="0081104D" w:rsidRDefault="00BA3EE2">
            <w:pPr>
              <w:spacing w:after="661"/>
              <w:ind w:left="0" w:firstLine="0"/>
            </w:pPr>
            <w:r>
              <w:t xml:space="preserve"> </w:t>
            </w:r>
          </w:p>
          <w:p w:rsidR="0081104D" w:rsidRDefault="00BA3EE2">
            <w:pPr>
              <w:spacing w:after="0"/>
              <w:ind w:left="0" w:firstLine="0"/>
            </w:pPr>
            <w:r>
              <w:t xml:space="preserve"> </w:t>
            </w:r>
          </w:p>
        </w:tc>
        <w:tc>
          <w:tcPr>
            <w:tcW w:w="7374" w:type="dxa"/>
            <w:tcBorders>
              <w:top w:val="nil"/>
              <w:left w:val="nil"/>
              <w:bottom w:val="nil"/>
              <w:right w:val="nil"/>
            </w:tcBorders>
          </w:tcPr>
          <w:p w:rsidR="0081104D" w:rsidRDefault="00BA3EE2">
            <w:pPr>
              <w:spacing w:after="0"/>
              <w:ind w:left="0" w:firstLine="0"/>
            </w:pPr>
            <w:r>
              <w:t>帯同審判員は、一人</w:t>
            </w:r>
            <w:r>
              <w:t>1</w:t>
            </w:r>
            <w:r>
              <w:t>チームのみの登録とし、必ず本人からの同意を得ること。（諸事情により変更する場合は、変更する審判員本人の同意に加え、県社会人連盟審判長の了承を得ること）</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14</w:t>
            </w:r>
            <w:r>
              <w:t>．参加申込</w:t>
            </w:r>
            <w:r>
              <w:t xml:space="preserve"> </w:t>
            </w:r>
          </w:p>
        </w:tc>
        <w:tc>
          <w:tcPr>
            <w:tcW w:w="7374" w:type="dxa"/>
            <w:tcBorders>
              <w:top w:val="nil"/>
              <w:left w:val="nil"/>
              <w:bottom w:val="nil"/>
              <w:right w:val="nil"/>
            </w:tcBorders>
          </w:tcPr>
          <w:p w:rsidR="0081104D" w:rsidRDefault="00BA3EE2">
            <w:pPr>
              <w:spacing w:after="0"/>
              <w:ind w:left="0" w:firstLine="0"/>
            </w:pPr>
            <w:r>
              <w:t>TEAM-JBA</w:t>
            </w:r>
            <w:r>
              <w:t>にて申し込むこと。</w:t>
            </w:r>
            <w:r>
              <w:t xml:space="preserve"> </w:t>
            </w:r>
          </w:p>
        </w:tc>
      </w:tr>
      <w:tr w:rsidR="0081104D">
        <w:trPr>
          <w:trHeight w:val="634"/>
        </w:trPr>
        <w:tc>
          <w:tcPr>
            <w:tcW w:w="1980" w:type="dxa"/>
            <w:tcBorders>
              <w:top w:val="nil"/>
              <w:left w:val="nil"/>
              <w:bottom w:val="nil"/>
              <w:right w:val="nil"/>
            </w:tcBorders>
          </w:tcPr>
          <w:p w:rsidR="0081104D" w:rsidRDefault="00BA3EE2">
            <w:pPr>
              <w:spacing w:after="27"/>
              <w:ind w:left="0" w:firstLine="0"/>
            </w:pPr>
            <w:r>
              <w:t xml:space="preserve"> </w:t>
            </w:r>
          </w:p>
          <w:p w:rsidR="0081104D" w:rsidRDefault="00BA3EE2">
            <w:pPr>
              <w:spacing w:after="0"/>
              <w:ind w:left="0" w:firstLine="0"/>
            </w:pPr>
            <w:r>
              <w:t xml:space="preserve"> </w:t>
            </w:r>
          </w:p>
        </w:tc>
        <w:tc>
          <w:tcPr>
            <w:tcW w:w="7374" w:type="dxa"/>
            <w:tcBorders>
              <w:top w:val="nil"/>
              <w:left w:val="nil"/>
              <w:bottom w:val="nil"/>
              <w:right w:val="nil"/>
            </w:tcBorders>
          </w:tcPr>
          <w:p w:rsidR="0081104D" w:rsidRDefault="00BA3EE2">
            <w:pPr>
              <w:spacing w:after="0"/>
              <w:ind w:left="0" w:firstLine="0"/>
            </w:pPr>
            <w:r>
              <w:t>申込期日：令和</w:t>
            </w:r>
            <w:r>
              <w:t>2</w:t>
            </w:r>
            <w:r>
              <w:t>年</w:t>
            </w:r>
            <w:r>
              <w:t>8</w:t>
            </w:r>
            <w:r>
              <w:t>月</w:t>
            </w:r>
            <w:r>
              <w:t>5</w:t>
            </w:r>
            <w:r>
              <w:t>日（水）</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15</w:t>
            </w:r>
            <w:r>
              <w:t>．参加料</w:t>
            </w:r>
            <w:r>
              <w:t xml:space="preserve"> </w:t>
            </w:r>
          </w:p>
        </w:tc>
        <w:tc>
          <w:tcPr>
            <w:tcW w:w="7374" w:type="dxa"/>
            <w:tcBorders>
              <w:top w:val="nil"/>
              <w:left w:val="nil"/>
              <w:bottom w:val="nil"/>
              <w:right w:val="nil"/>
            </w:tcBorders>
          </w:tcPr>
          <w:p w:rsidR="0081104D" w:rsidRDefault="00BA3EE2">
            <w:pPr>
              <w:spacing w:after="0"/>
              <w:ind w:left="0" w:firstLine="0"/>
            </w:pPr>
            <w:r>
              <w:t>15,000</w:t>
            </w:r>
            <w:r>
              <w:t>円</w:t>
            </w:r>
            <w:r>
              <w:t xml:space="preserve"> </w:t>
            </w:r>
          </w:p>
        </w:tc>
      </w:tr>
      <w:tr w:rsidR="0081104D">
        <w:trPr>
          <w:trHeight w:val="268"/>
        </w:trPr>
        <w:tc>
          <w:tcPr>
            <w:tcW w:w="1980" w:type="dxa"/>
            <w:tcBorders>
              <w:top w:val="nil"/>
              <w:left w:val="nil"/>
              <w:bottom w:val="nil"/>
              <w:right w:val="nil"/>
            </w:tcBorders>
          </w:tcPr>
          <w:p w:rsidR="0081104D" w:rsidRDefault="00BA3EE2">
            <w:pPr>
              <w:spacing w:after="0"/>
              <w:ind w:left="0" w:firstLine="0"/>
            </w:pPr>
            <w:r>
              <w:t xml:space="preserve"> </w:t>
            </w:r>
          </w:p>
        </w:tc>
        <w:tc>
          <w:tcPr>
            <w:tcW w:w="7374" w:type="dxa"/>
            <w:tcBorders>
              <w:top w:val="nil"/>
              <w:left w:val="nil"/>
              <w:bottom w:val="nil"/>
              <w:right w:val="nil"/>
            </w:tcBorders>
          </w:tcPr>
          <w:p w:rsidR="0081104D" w:rsidRDefault="00BA3EE2">
            <w:pPr>
              <w:spacing w:after="0"/>
              <w:ind w:left="0" w:firstLine="0"/>
            </w:pPr>
            <w:r>
              <w:t>申込期日までに下記口座まで振り込むこと。</w:t>
            </w:r>
            <w:r>
              <w:t xml:space="preserve"> </w:t>
            </w:r>
          </w:p>
        </w:tc>
      </w:tr>
    </w:tbl>
    <w:p w:rsidR="0081104D" w:rsidRDefault="00BA3EE2">
      <w:pPr>
        <w:ind w:left="-5"/>
      </w:pPr>
      <w:r>
        <w:t xml:space="preserve">         </w:t>
      </w:r>
      <w:r>
        <w:t>参加料振込先</w:t>
      </w:r>
      <w:r>
        <w:t xml:space="preserve"> </w:t>
      </w:r>
      <w:r>
        <w:t>岩手銀行</w:t>
      </w:r>
      <w:r>
        <w:t xml:space="preserve"> </w:t>
      </w:r>
      <w:r>
        <w:t>大通支店</w:t>
      </w:r>
      <w:r>
        <w:t xml:space="preserve"> </w:t>
      </w:r>
      <w:r>
        <w:t>店番</w:t>
      </w:r>
      <w:r>
        <w:t xml:space="preserve">007 </w:t>
      </w:r>
      <w:r>
        <w:t>口座</w:t>
      </w:r>
      <w:r>
        <w:t xml:space="preserve">2172696 </w:t>
      </w:r>
    </w:p>
    <w:p w:rsidR="0081104D" w:rsidRDefault="00BA3EE2">
      <w:pPr>
        <w:ind w:left="-5"/>
      </w:pPr>
      <w:r>
        <w:t xml:space="preserve">         </w:t>
      </w:r>
      <w:r>
        <w:t>岩手県社会人バスケットボール連盟</w:t>
      </w:r>
      <w:r>
        <w:t xml:space="preserve"> </w:t>
      </w:r>
      <w:r>
        <w:t>理事長</w:t>
      </w:r>
      <w:r>
        <w:t xml:space="preserve"> </w:t>
      </w:r>
      <w:r>
        <w:t>野原則彦</w:t>
      </w:r>
      <w:r>
        <w:t xml:space="preserve"> </w:t>
      </w:r>
    </w:p>
    <w:p w:rsidR="0081104D" w:rsidRDefault="00BA3EE2">
      <w:pPr>
        <w:spacing w:after="27"/>
        <w:ind w:left="0" w:firstLine="0"/>
      </w:pPr>
      <w:r>
        <w:t xml:space="preserve"> </w:t>
      </w:r>
    </w:p>
    <w:p w:rsidR="0081104D" w:rsidRDefault="00BA3EE2">
      <w:pPr>
        <w:ind w:left="-5"/>
      </w:pPr>
      <w:r>
        <w:t>16</w:t>
      </w:r>
      <w:r>
        <w:t>．エントリー変更</w:t>
      </w:r>
      <w:r>
        <w:t xml:space="preserve"> </w:t>
      </w:r>
      <w:r>
        <w:t>申込締切後のエントリー変更は認めません。</w:t>
      </w:r>
      <w:r>
        <w:t xml:space="preserve"> </w:t>
      </w:r>
    </w:p>
    <w:p w:rsidR="0081104D" w:rsidRDefault="00BA3EE2">
      <w:pPr>
        <w:spacing w:after="0"/>
        <w:ind w:left="0" w:firstLine="0"/>
      </w:pPr>
      <w:r>
        <w:t xml:space="preserve"> </w:t>
      </w:r>
    </w:p>
    <w:tbl>
      <w:tblPr>
        <w:tblStyle w:val="TableGrid"/>
        <w:tblW w:w="9464" w:type="dxa"/>
        <w:tblInd w:w="0" w:type="dxa"/>
        <w:tblCellMar>
          <w:top w:w="0" w:type="dxa"/>
          <w:left w:w="0" w:type="dxa"/>
          <w:bottom w:w="0" w:type="dxa"/>
          <w:right w:w="0" w:type="dxa"/>
        </w:tblCellMar>
        <w:tblLook w:val="04A0" w:firstRow="1" w:lastRow="0" w:firstColumn="1" w:lastColumn="0" w:noHBand="0" w:noVBand="1"/>
      </w:tblPr>
      <w:tblGrid>
        <w:gridCol w:w="1980"/>
        <w:gridCol w:w="7484"/>
      </w:tblGrid>
      <w:tr w:rsidR="0081104D">
        <w:trPr>
          <w:trHeight w:val="586"/>
        </w:trPr>
        <w:tc>
          <w:tcPr>
            <w:tcW w:w="1980" w:type="dxa"/>
            <w:tcBorders>
              <w:top w:val="nil"/>
              <w:left w:val="nil"/>
              <w:bottom w:val="nil"/>
              <w:right w:val="nil"/>
            </w:tcBorders>
          </w:tcPr>
          <w:p w:rsidR="0081104D" w:rsidRDefault="00BA3EE2">
            <w:pPr>
              <w:spacing w:after="27"/>
              <w:ind w:left="0" w:firstLine="0"/>
            </w:pPr>
            <w:r>
              <w:t>17</w:t>
            </w:r>
            <w:r>
              <w:t>．試合球</w:t>
            </w:r>
            <w:r>
              <w:t xml:space="preserve"> </w:t>
            </w:r>
          </w:p>
          <w:p w:rsidR="0081104D" w:rsidRDefault="00BA3EE2">
            <w:pPr>
              <w:spacing w:after="0"/>
              <w:ind w:left="0" w:firstLine="0"/>
            </w:pPr>
            <w:r>
              <w:t xml:space="preserve"> </w:t>
            </w:r>
          </w:p>
        </w:tc>
        <w:tc>
          <w:tcPr>
            <w:tcW w:w="7484" w:type="dxa"/>
            <w:tcBorders>
              <w:top w:val="nil"/>
              <w:left w:val="nil"/>
              <w:bottom w:val="nil"/>
              <w:right w:val="nil"/>
            </w:tcBorders>
          </w:tcPr>
          <w:p w:rsidR="0081104D" w:rsidRDefault="00BA3EE2">
            <w:pPr>
              <w:spacing w:after="0"/>
              <w:ind w:left="0" w:firstLine="0"/>
            </w:pPr>
            <w:r>
              <w:t>大会使用球は、主催者にて準備する。</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18</w:t>
            </w:r>
            <w:r>
              <w:t>．その他</w:t>
            </w:r>
            <w:r>
              <w:t xml:space="preserve"> </w:t>
            </w:r>
          </w:p>
        </w:tc>
        <w:tc>
          <w:tcPr>
            <w:tcW w:w="7484" w:type="dxa"/>
            <w:tcBorders>
              <w:top w:val="nil"/>
              <w:left w:val="nil"/>
              <w:bottom w:val="nil"/>
              <w:right w:val="nil"/>
            </w:tcBorders>
          </w:tcPr>
          <w:p w:rsidR="0081104D" w:rsidRDefault="00BA3EE2">
            <w:pPr>
              <w:spacing w:after="0"/>
              <w:ind w:left="0" w:firstLine="0"/>
            </w:pPr>
            <w:r>
              <w:t>１．参加申込後の棄権については、厳重な処罰を講ずる。</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484" w:type="dxa"/>
            <w:tcBorders>
              <w:top w:val="nil"/>
              <w:left w:val="nil"/>
              <w:bottom w:val="nil"/>
              <w:right w:val="nil"/>
            </w:tcBorders>
          </w:tcPr>
          <w:p w:rsidR="0081104D" w:rsidRDefault="00BA3EE2">
            <w:pPr>
              <w:spacing w:after="0"/>
              <w:ind w:left="0" w:firstLine="0"/>
              <w:jc w:val="both"/>
            </w:pPr>
            <w:r>
              <w:t>２．競技の運営にあたり、各チームに審判とオフィシャルの協力を依頼する。</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484" w:type="dxa"/>
            <w:tcBorders>
              <w:top w:val="nil"/>
              <w:left w:val="nil"/>
              <w:bottom w:val="nil"/>
              <w:right w:val="nil"/>
            </w:tcBorders>
          </w:tcPr>
          <w:p w:rsidR="0081104D" w:rsidRDefault="00BA3EE2">
            <w:pPr>
              <w:spacing w:after="0"/>
              <w:ind w:left="0" w:firstLine="0"/>
            </w:pPr>
            <w:r>
              <w:t>３．上位入賞チームは、下記大会に必ず出場すること。</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484" w:type="dxa"/>
            <w:tcBorders>
              <w:top w:val="nil"/>
              <w:left w:val="nil"/>
              <w:bottom w:val="nil"/>
              <w:right w:val="nil"/>
            </w:tcBorders>
          </w:tcPr>
          <w:p w:rsidR="0081104D" w:rsidRDefault="00BA3EE2">
            <w:pPr>
              <w:spacing w:after="0"/>
              <w:ind w:left="0" w:firstLine="0"/>
              <w:jc w:val="both"/>
            </w:pPr>
            <w:r>
              <w:t xml:space="preserve">  O-40</w:t>
            </w:r>
            <w:r>
              <w:t>・</w:t>
            </w:r>
            <w:r>
              <w:t>O-50</w:t>
            </w:r>
            <w:r>
              <w:t>【枠未定】：東北ブロック予選（</w:t>
            </w:r>
            <w:r>
              <w:t>9/21</w:t>
            </w:r>
            <w:r>
              <w:t>～</w:t>
            </w:r>
            <w:r>
              <w:t xml:space="preserve">22 </w:t>
            </w:r>
            <w:r>
              <w:t>宮城県仙台市）</w:t>
            </w:r>
            <w:r>
              <w:t xml:space="preserve"> </w:t>
            </w:r>
          </w:p>
        </w:tc>
      </w:tr>
      <w:tr w:rsidR="0081104D">
        <w:trPr>
          <w:trHeight w:val="317"/>
        </w:trPr>
        <w:tc>
          <w:tcPr>
            <w:tcW w:w="1980" w:type="dxa"/>
            <w:tcBorders>
              <w:top w:val="nil"/>
              <w:left w:val="nil"/>
              <w:bottom w:val="nil"/>
              <w:right w:val="nil"/>
            </w:tcBorders>
          </w:tcPr>
          <w:p w:rsidR="0081104D" w:rsidRDefault="00BA3EE2">
            <w:pPr>
              <w:spacing w:after="0"/>
              <w:ind w:left="0" w:firstLine="0"/>
            </w:pPr>
            <w:r>
              <w:t xml:space="preserve"> </w:t>
            </w:r>
          </w:p>
        </w:tc>
        <w:tc>
          <w:tcPr>
            <w:tcW w:w="7484" w:type="dxa"/>
            <w:tcBorders>
              <w:top w:val="nil"/>
              <w:left w:val="nil"/>
              <w:bottom w:val="nil"/>
              <w:right w:val="nil"/>
            </w:tcBorders>
          </w:tcPr>
          <w:p w:rsidR="0081104D" w:rsidRDefault="00BA3EE2">
            <w:pPr>
              <w:spacing w:after="0"/>
              <w:ind w:left="0" w:firstLine="0"/>
            </w:pPr>
            <w:r>
              <w:t xml:space="preserve">  </w:t>
            </w:r>
            <w:r>
              <w:t>レディース【</w:t>
            </w:r>
            <w:r>
              <w:t>1</w:t>
            </w:r>
            <w:r>
              <w:t>チーム】：東地域大会（</w:t>
            </w:r>
            <w:r>
              <w:t>10/10</w:t>
            </w:r>
            <w:r>
              <w:t>～</w:t>
            </w:r>
            <w:r>
              <w:t xml:space="preserve">11 </w:t>
            </w:r>
            <w:r>
              <w:t>青森県青森市）</w:t>
            </w:r>
            <w:r>
              <w:t xml:space="preserve"> </w:t>
            </w:r>
          </w:p>
        </w:tc>
      </w:tr>
      <w:tr w:rsidR="0081104D">
        <w:trPr>
          <w:trHeight w:val="636"/>
        </w:trPr>
        <w:tc>
          <w:tcPr>
            <w:tcW w:w="1980" w:type="dxa"/>
            <w:tcBorders>
              <w:top w:val="nil"/>
              <w:left w:val="nil"/>
              <w:bottom w:val="nil"/>
              <w:right w:val="nil"/>
            </w:tcBorders>
          </w:tcPr>
          <w:p w:rsidR="0081104D" w:rsidRDefault="00BA3EE2">
            <w:pPr>
              <w:spacing w:after="0"/>
              <w:ind w:left="0" w:firstLine="0"/>
            </w:pPr>
            <w:r>
              <w:t xml:space="preserve"> </w:t>
            </w:r>
          </w:p>
        </w:tc>
        <w:tc>
          <w:tcPr>
            <w:tcW w:w="7484" w:type="dxa"/>
            <w:tcBorders>
              <w:top w:val="nil"/>
              <w:left w:val="nil"/>
              <w:bottom w:val="nil"/>
              <w:right w:val="nil"/>
            </w:tcBorders>
          </w:tcPr>
          <w:p w:rsidR="0081104D" w:rsidRDefault="00BA3EE2">
            <w:pPr>
              <w:spacing w:after="0"/>
              <w:ind w:left="0" w:firstLine="0"/>
            </w:pPr>
            <w:r>
              <w:t>４．競技中の負傷などは各チームで対応すること。また、各チームにてスポーツ傷害保険に加入することが望ましい。</w:t>
            </w:r>
            <w:r>
              <w:t xml:space="preserve"> </w:t>
            </w:r>
          </w:p>
        </w:tc>
      </w:tr>
      <w:tr w:rsidR="0081104D">
        <w:trPr>
          <w:trHeight w:val="635"/>
        </w:trPr>
        <w:tc>
          <w:tcPr>
            <w:tcW w:w="1980" w:type="dxa"/>
            <w:tcBorders>
              <w:top w:val="nil"/>
              <w:left w:val="nil"/>
              <w:bottom w:val="nil"/>
              <w:right w:val="nil"/>
            </w:tcBorders>
          </w:tcPr>
          <w:p w:rsidR="0081104D" w:rsidRDefault="00BA3EE2">
            <w:pPr>
              <w:spacing w:after="0"/>
              <w:ind w:left="2" w:firstLine="0"/>
            </w:pPr>
            <w:r>
              <w:rPr>
                <w:color w:val="FF0000"/>
              </w:rPr>
              <w:t xml:space="preserve"> </w:t>
            </w:r>
          </w:p>
        </w:tc>
        <w:tc>
          <w:tcPr>
            <w:tcW w:w="7484" w:type="dxa"/>
            <w:tcBorders>
              <w:top w:val="nil"/>
              <w:left w:val="nil"/>
              <w:bottom w:val="nil"/>
              <w:right w:val="nil"/>
            </w:tcBorders>
          </w:tcPr>
          <w:p w:rsidR="0081104D" w:rsidRDefault="00BA3EE2">
            <w:pPr>
              <w:spacing w:after="27"/>
              <w:ind w:left="11" w:firstLine="0"/>
              <w:jc w:val="both"/>
            </w:pPr>
            <w:r>
              <w:rPr>
                <w:color w:val="FF0000"/>
                <w:u w:val="single" w:color="FF0000"/>
              </w:rPr>
              <w:t>５．参加者は新型コロナウイルスの感染予防に十分留意したうえで参加す</w:t>
            </w:r>
          </w:p>
          <w:p w:rsidR="0081104D" w:rsidRDefault="00BA3EE2">
            <w:pPr>
              <w:spacing w:after="0"/>
              <w:ind w:left="11" w:firstLine="0"/>
              <w:jc w:val="both"/>
            </w:pPr>
            <w:r>
              <w:rPr>
                <w:color w:val="FF0000"/>
                <w:u w:val="single" w:color="FF0000"/>
              </w:rPr>
              <w:t>ること。体調不良・発熱などの症状のある場合は会場に来場しないこと。</w:t>
            </w:r>
            <w:r>
              <w:rPr>
                <w:color w:val="FF0000"/>
              </w:rPr>
              <w:t xml:space="preserve"> </w:t>
            </w:r>
          </w:p>
        </w:tc>
      </w:tr>
      <w:tr w:rsidR="0081104D">
        <w:trPr>
          <w:trHeight w:val="268"/>
        </w:trPr>
        <w:tc>
          <w:tcPr>
            <w:tcW w:w="1980" w:type="dxa"/>
            <w:tcBorders>
              <w:top w:val="nil"/>
              <w:left w:val="nil"/>
              <w:bottom w:val="nil"/>
              <w:right w:val="nil"/>
            </w:tcBorders>
          </w:tcPr>
          <w:p w:rsidR="0081104D" w:rsidRDefault="00BA3EE2">
            <w:pPr>
              <w:spacing w:after="0"/>
              <w:ind w:left="2" w:firstLine="0"/>
            </w:pPr>
            <w:r>
              <w:rPr>
                <w:color w:val="FF0000"/>
              </w:rPr>
              <w:t xml:space="preserve"> </w:t>
            </w:r>
          </w:p>
        </w:tc>
        <w:tc>
          <w:tcPr>
            <w:tcW w:w="7484" w:type="dxa"/>
            <w:tcBorders>
              <w:top w:val="nil"/>
              <w:left w:val="nil"/>
              <w:bottom w:val="nil"/>
              <w:right w:val="nil"/>
            </w:tcBorders>
          </w:tcPr>
          <w:p w:rsidR="0081104D" w:rsidRDefault="00BA3EE2">
            <w:pPr>
              <w:spacing w:after="0"/>
              <w:ind w:left="11" w:firstLine="0"/>
              <w:jc w:val="both"/>
            </w:pPr>
            <w:r>
              <w:rPr>
                <w:color w:val="FF0000"/>
                <w:u w:val="single" w:color="FF0000"/>
              </w:rPr>
              <w:t>６．</w:t>
            </w:r>
            <w:r>
              <w:rPr>
                <w:color w:val="FF0000"/>
                <w:u w:val="single" w:color="FF0000"/>
              </w:rPr>
              <w:t>新型コロナウイルスの感染拡大の状況によって大会の開催が困難であ</w:t>
            </w:r>
          </w:p>
        </w:tc>
      </w:tr>
    </w:tbl>
    <w:p w:rsidR="0081104D" w:rsidRDefault="00BA3EE2">
      <w:pPr>
        <w:spacing w:after="0" w:line="294" w:lineRule="auto"/>
        <w:ind w:left="1991" w:firstLine="0"/>
      </w:pPr>
      <w:r>
        <w:rPr>
          <w:color w:val="FF0000"/>
          <w:u w:val="single" w:color="FF0000"/>
        </w:rPr>
        <w:t>ると認められる場合には、主催者により中止等の判断をする。その際には、</w:t>
      </w:r>
      <w:r>
        <w:rPr>
          <w:color w:val="FF0000"/>
          <w:u w:val="single" w:color="FF0000"/>
        </w:rPr>
        <w:t xml:space="preserve"> TEAM-JBA</w:t>
      </w:r>
      <w:r>
        <w:rPr>
          <w:color w:val="FF0000"/>
          <w:u w:val="single" w:color="FF0000"/>
        </w:rPr>
        <w:t>により</w:t>
      </w:r>
      <w:r>
        <w:rPr>
          <w:color w:val="FF0000"/>
          <w:u w:val="single" w:color="FF0000"/>
        </w:rPr>
        <w:t xml:space="preserve"> </w:t>
      </w:r>
      <w:r>
        <w:rPr>
          <w:color w:val="FF0000"/>
          <w:u w:val="single" w:color="FF0000"/>
        </w:rPr>
        <w:t>やかに参加チームへ連絡するとともに岩手県バスケットボール協会ホームページにて周知を行う。</w:t>
      </w:r>
      <w:r>
        <w:rPr>
          <w:color w:val="FF0000"/>
        </w:rPr>
        <w:t xml:space="preserve"> </w:t>
      </w:r>
    </w:p>
    <w:p w:rsidR="0081104D" w:rsidRDefault="00BA3EE2">
      <w:pPr>
        <w:spacing w:after="25"/>
        <w:ind w:left="2" w:firstLine="0"/>
      </w:pPr>
      <w:r>
        <w:rPr>
          <w:color w:val="FF0000"/>
        </w:rPr>
        <w:t xml:space="preserve"> </w:t>
      </w:r>
    </w:p>
    <w:p w:rsidR="0081104D" w:rsidRDefault="00BA3EE2">
      <w:pPr>
        <w:ind w:left="-5"/>
      </w:pPr>
      <w:r>
        <w:t>19.</w:t>
      </w:r>
      <w:r>
        <w:t>問い合わせ先</w:t>
      </w:r>
      <w:r>
        <w:t xml:space="preserve"> </w:t>
      </w:r>
      <w:r>
        <w:t>岩手県社会人バスケットボール連盟事務局</w:t>
      </w:r>
      <w:r>
        <w:t xml:space="preserve"> </w:t>
      </w:r>
      <w:r>
        <w:t>菅野知行</w:t>
      </w:r>
      <w:r>
        <w:t xml:space="preserve"> </w:t>
      </w:r>
      <w:r>
        <w:t>宛</w:t>
      </w:r>
      <w:r>
        <w:t xml:space="preserve"> </w:t>
      </w:r>
    </w:p>
    <w:p w:rsidR="0081104D" w:rsidRDefault="00BA3EE2">
      <w:pPr>
        <w:tabs>
          <w:tab w:val="center" w:pos="2915"/>
        </w:tabs>
        <w:ind w:left="-15" w:firstLine="0"/>
      </w:pPr>
      <w:r>
        <w:t xml:space="preserve"> </w:t>
      </w:r>
      <w:r>
        <w:tab/>
        <w:t xml:space="preserve">TEL:090-8924-0398 </w:t>
      </w:r>
    </w:p>
    <w:p w:rsidR="0081104D" w:rsidRDefault="00BA3EE2">
      <w:pPr>
        <w:tabs>
          <w:tab w:val="center" w:pos="3849"/>
        </w:tabs>
        <w:ind w:left="-15" w:firstLine="0"/>
      </w:pPr>
      <w:r>
        <w:t xml:space="preserve"> </w:t>
      </w:r>
      <w:r>
        <w:tab/>
        <w:t xml:space="preserve">E-mail:drunkballer1124@yahoo.co.jp </w:t>
      </w:r>
    </w:p>
    <w:sectPr w:rsidR="0081104D">
      <w:pgSz w:w="11900" w:h="16840"/>
      <w:pgMar w:top="1183" w:right="1411" w:bottom="147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4D"/>
    <w:rsid w:val="0081104D"/>
    <w:rsid w:val="00BA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8DA94C-C7A4-41BE-A6D0-E8E692F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A3EE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3EE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麻子</dc:creator>
  <cp:keywords/>
  <cp:lastModifiedBy>村井 麻子</cp:lastModifiedBy>
  <cp:revision>2</cp:revision>
  <cp:lastPrinted>2020-08-18T00:53:00Z</cp:lastPrinted>
  <dcterms:created xsi:type="dcterms:W3CDTF">2020-08-18T00:54:00Z</dcterms:created>
  <dcterms:modified xsi:type="dcterms:W3CDTF">2020-08-18T00:54:00Z</dcterms:modified>
</cp:coreProperties>
</file>